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08224" w14:textId="77777777" w:rsidR="00816089" w:rsidRDefault="00816089" w:rsidP="00816089">
      <w:pPr>
        <w:ind w:right="23" w:firstLine="180"/>
        <w:jc w:val="center"/>
        <w:rPr>
          <w:rFonts w:cstheme="minorHAnsi"/>
          <w:b/>
          <w:sz w:val="44"/>
          <w:szCs w:val="44"/>
        </w:rPr>
      </w:pPr>
      <w:bookmarkStart w:id="0" w:name="_Hlk168691260"/>
      <w:bookmarkEnd w:id="0"/>
      <w:r w:rsidRPr="00816089">
        <w:rPr>
          <w:rStyle w:val="Nadpis2Char"/>
          <w:rFonts w:asciiTheme="minorHAnsi" w:hAnsiTheme="minorHAnsi" w:cstheme="minorHAnsi"/>
          <w:sz w:val="44"/>
          <w:szCs w:val="44"/>
        </w:rPr>
        <w:t>8.</w:t>
      </w:r>
      <w:proofErr w:type="gramStart"/>
      <w:r w:rsidRPr="00816089">
        <w:rPr>
          <w:rStyle w:val="Nadpis2Char"/>
          <w:rFonts w:asciiTheme="minorHAnsi" w:hAnsiTheme="minorHAnsi" w:cstheme="minorHAnsi"/>
          <w:sz w:val="44"/>
          <w:szCs w:val="44"/>
        </w:rPr>
        <w:t>ročník</w:t>
      </w:r>
      <w:r w:rsidRPr="00816089">
        <w:rPr>
          <w:rStyle w:val="Nadpis2Char"/>
          <w:rFonts w:asciiTheme="minorHAnsi" w:hAnsiTheme="minorHAnsi" w:cstheme="minorHAnsi"/>
          <w:b w:val="0"/>
          <w:sz w:val="44"/>
          <w:szCs w:val="44"/>
        </w:rPr>
        <w:t xml:space="preserve"> </w:t>
      </w:r>
      <w:r w:rsidR="00AF7486" w:rsidRPr="00816089">
        <w:rPr>
          <w:rStyle w:val="Nadpis2Char"/>
          <w:rFonts w:asciiTheme="minorHAnsi" w:hAnsiTheme="minorHAnsi" w:cstheme="minorHAnsi"/>
          <w:b w:val="0"/>
          <w:sz w:val="44"/>
          <w:szCs w:val="44"/>
        </w:rPr>
        <w:t xml:space="preserve"> </w:t>
      </w:r>
      <w:r w:rsidRPr="00816089">
        <w:rPr>
          <w:rFonts w:cstheme="minorHAnsi"/>
          <w:b/>
          <w:sz w:val="44"/>
          <w:szCs w:val="44"/>
        </w:rPr>
        <w:t>CHESS</w:t>
      </w:r>
      <w:proofErr w:type="gramEnd"/>
      <w:r w:rsidRPr="00816089">
        <w:rPr>
          <w:rFonts w:cstheme="minorHAnsi"/>
          <w:b/>
          <w:sz w:val="44"/>
          <w:szCs w:val="44"/>
        </w:rPr>
        <w:t xml:space="preserve"> PROSTĚJOV OPEN </w:t>
      </w:r>
      <w:r>
        <w:rPr>
          <w:rFonts w:cstheme="minorHAnsi"/>
          <w:b/>
          <w:sz w:val="44"/>
          <w:szCs w:val="44"/>
        </w:rPr>
        <w:t>2024</w:t>
      </w:r>
    </w:p>
    <w:p w14:paraId="25D6E630" w14:textId="09BAFB76" w:rsidR="00816089" w:rsidRPr="00816089" w:rsidRDefault="00816089" w:rsidP="00816089">
      <w:pPr>
        <w:ind w:right="23" w:firstLine="180"/>
        <w:jc w:val="center"/>
        <w:rPr>
          <w:rFonts w:cstheme="minorHAnsi"/>
          <w:b/>
          <w:sz w:val="44"/>
          <w:szCs w:val="44"/>
        </w:rPr>
      </w:pPr>
      <w:r w:rsidRPr="00816089">
        <w:rPr>
          <w:rFonts w:cstheme="minorHAnsi"/>
          <w:b/>
          <w:sz w:val="36"/>
          <w:szCs w:val="36"/>
        </w:rPr>
        <w:t>VYHRÁL</w:t>
      </w:r>
      <w:r w:rsidRPr="00816089">
        <w:rPr>
          <w:rFonts w:cstheme="minorHAnsi"/>
          <w:b/>
          <w:sz w:val="44"/>
          <w:szCs w:val="44"/>
        </w:rPr>
        <w:t xml:space="preserve">    </w:t>
      </w:r>
      <w:r>
        <w:rPr>
          <w:rFonts w:cstheme="minorHAnsi"/>
          <w:b/>
          <w:sz w:val="44"/>
          <w:szCs w:val="44"/>
        </w:rPr>
        <w:t xml:space="preserve">       </w:t>
      </w:r>
      <w:r w:rsidRPr="00816089">
        <w:rPr>
          <w:rFonts w:cstheme="minorHAnsi"/>
          <w:b/>
          <w:sz w:val="44"/>
          <w:szCs w:val="44"/>
        </w:rPr>
        <w:t xml:space="preserve">                                                                   ROMAN ZÁVŮRKA</w:t>
      </w:r>
    </w:p>
    <w:p w14:paraId="03AF6AF2" w14:textId="166ED6FC" w:rsidR="00507FA3" w:rsidRDefault="00507FA3" w:rsidP="00816089">
      <w:pPr>
        <w:pStyle w:val="Bezmezer"/>
        <w:rPr>
          <w:rStyle w:val="Nadpis2Char"/>
          <w:rFonts w:asciiTheme="minorHAnsi" w:hAnsiTheme="minorHAnsi" w:cstheme="minorHAnsi"/>
        </w:rPr>
      </w:pPr>
    </w:p>
    <w:p w14:paraId="7BA67B42" w14:textId="095AA9EA" w:rsidR="00507FA3" w:rsidRDefault="00507FA3" w:rsidP="00507FA3">
      <w:pPr>
        <w:pStyle w:val="Bezmezer"/>
        <w:jc w:val="both"/>
        <w:rPr>
          <w:rStyle w:val="Nadpis2Char"/>
          <w:rFonts w:asciiTheme="minorHAnsi" w:hAnsiTheme="minorHAnsi" w:cstheme="minorHAnsi"/>
        </w:rPr>
      </w:pPr>
    </w:p>
    <w:p w14:paraId="3CD39FC4" w14:textId="22726D0A" w:rsidR="00507FA3" w:rsidRDefault="00507FA3" w:rsidP="00507FA3">
      <w:pPr>
        <w:pStyle w:val="Bezmezer"/>
        <w:jc w:val="both"/>
        <w:rPr>
          <w:rStyle w:val="Nadpis2Char"/>
          <w:rFonts w:asciiTheme="minorHAnsi" w:hAnsiTheme="minorHAnsi" w:cstheme="minorHAnsi"/>
        </w:rPr>
      </w:pPr>
    </w:p>
    <w:p w14:paraId="1DA507BC" w14:textId="63D664C6" w:rsidR="00507FA3" w:rsidRDefault="00507FA3" w:rsidP="00507FA3">
      <w:pPr>
        <w:pStyle w:val="Bezmezer"/>
        <w:jc w:val="both"/>
        <w:rPr>
          <w:rStyle w:val="Nadpis2Char"/>
          <w:rFonts w:asciiTheme="minorHAnsi" w:hAnsiTheme="minorHAnsi" w:cstheme="minorHAnsi"/>
        </w:rPr>
      </w:pPr>
    </w:p>
    <w:p w14:paraId="7A2A17B2" w14:textId="54DA73FC" w:rsidR="003A58E9" w:rsidRDefault="003A58E9" w:rsidP="00507FA3">
      <w:pPr>
        <w:pStyle w:val="Bezmezer"/>
        <w:jc w:val="both"/>
        <w:rPr>
          <w:rStyle w:val="Nadpis2Char"/>
          <w:rFonts w:asciiTheme="minorHAnsi" w:hAnsiTheme="minorHAnsi" w:cstheme="minorHAnsi"/>
          <w:b w:val="0"/>
        </w:rPr>
      </w:pPr>
      <w:r w:rsidRPr="00AF7486">
        <w:rPr>
          <w:noProof/>
        </w:rPr>
        <w:drawing>
          <wp:anchor distT="0" distB="0" distL="114300" distR="114300" simplePos="0" relativeHeight="251658240" behindDoc="1" locked="0" layoutInCell="1" allowOverlap="1" wp14:anchorId="34E9DFBC" wp14:editId="1E4402C7">
            <wp:simplePos x="0" y="0"/>
            <wp:positionH relativeFrom="margin">
              <wp:posOffset>4238625</wp:posOffset>
            </wp:positionH>
            <wp:positionV relativeFrom="paragraph">
              <wp:posOffset>71120</wp:posOffset>
            </wp:positionV>
            <wp:extent cx="922655" cy="1210310"/>
            <wp:effectExtent l="0" t="0" r="0" b="8890"/>
            <wp:wrapSquare wrapText="bothSides"/>
            <wp:docPr id="1"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22143.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22655" cy="1210310"/>
                    </a:xfrm>
                    <a:prstGeom prst="rect">
                      <a:avLst/>
                    </a:prstGeom>
                  </pic:spPr>
                </pic:pic>
              </a:graphicData>
            </a:graphic>
            <wp14:sizeRelH relativeFrom="margin">
              <wp14:pctWidth>0</wp14:pctWidth>
            </wp14:sizeRelH>
            <wp14:sizeRelV relativeFrom="margin">
              <wp14:pctHeight>0</wp14:pctHeight>
            </wp14:sizeRelV>
          </wp:anchor>
        </w:drawing>
      </w:r>
      <w:r>
        <w:rPr>
          <w:rFonts w:eastAsiaTheme="majorEastAsia" w:cstheme="minorHAnsi"/>
          <w:noProof/>
          <w:sz w:val="28"/>
          <w:szCs w:val="28"/>
        </w:rPr>
        <w:t xml:space="preserve">             </w:t>
      </w:r>
      <w:r w:rsidRPr="00E96F82">
        <w:rPr>
          <w:rFonts w:eastAsiaTheme="majorEastAsia" w:cstheme="minorHAnsi"/>
          <w:noProof/>
          <w:sz w:val="28"/>
          <w:szCs w:val="28"/>
        </w:rPr>
        <w:drawing>
          <wp:inline distT="0" distB="0" distL="0" distR="0" wp14:anchorId="40C42FB7" wp14:editId="26289BB5">
            <wp:extent cx="1279525" cy="1432508"/>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0523" cy="1545582"/>
                    </a:xfrm>
                    <a:prstGeom prst="rect">
                      <a:avLst/>
                    </a:prstGeom>
                    <a:noFill/>
                    <a:ln>
                      <a:noFill/>
                    </a:ln>
                  </pic:spPr>
                </pic:pic>
              </a:graphicData>
            </a:graphic>
          </wp:inline>
        </w:drawing>
      </w:r>
    </w:p>
    <w:p w14:paraId="02C7C5BE" w14:textId="77777777" w:rsidR="003A58E9" w:rsidRDefault="003A58E9" w:rsidP="00507FA3">
      <w:pPr>
        <w:pStyle w:val="Bezmezer"/>
        <w:jc w:val="both"/>
        <w:rPr>
          <w:rStyle w:val="Nadpis2Char"/>
          <w:rFonts w:asciiTheme="minorHAnsi" w:hAnsiTheme="minorHAnsi" w:cstheme="minorHAnsi"/>
          <w:b w:val="0"/>
        </w:rPr>
      </w:pPr>
    </w:p>
    <w:p w14:paraId="3B4F5007" w14:textId="77777777" w:rsidR="003A58E9" w:rsidRDefault="003A58E9" w:rsidP="00507FA3">
      <w:pPr>
        <w:pStyle w:val="Bezmezer"/>
        <w:jc w:val="both"/>
        <w:rPr>
          <w:rStyle w:val="Nadpis2Char"/>
          <w:rFonts w:asciiTheme="minorHAnsi" w:hAnsiTheme="minorHAnsi" w:cstheme="minorHAnsi"/>
          <w:b w:val="0"/>
        </w:rPr>
      </w:pPr>
    </w:p>
    <w:p w14:paraId="503FCCA6" w14:textId="77777777" w:rsidR="003A58E9" w:rsidRDefault="003A58E9" w:rsidP="00507FA3">
      <w:pPr>
        <w:pStyle w:val="Bezmezer"/>
        <w:jc w:val="both"/>
        <w:rPr>
          <w:rStyle w:val="Nadpis2Char"/>
          <w:rFonts w:asciiTheme="minorHAnsi" w:hAnsiTheme="minorHAnsi" w:cstheme="minorHAnsi"/>
          <w:b w:val="0"/>
        </w:rPr>
      </w:pPr>
    </w:p>
    <w:p w14:paraId="5F266F7E" w14:textId="5A707EEA" w:rsidR="00507FA3" w:rsidRPr="005D1C3C" w:rsidRDefault="00507FA3" w:rsidP="00507FA3">
      <w:pPr>
        <w:pStyle w:val="Bezmezer"/>
        <w:jc w:val="both"/>
        <w:rPr>
          <w:rStyle w:val="Nadpis2Char"/>
          <w:rFonts w:asciiTheme="minorHAnsi" w:hAnsiTheme="minorHAnsi" w:cstheme="minorHAnsi"/>
          <w:b w:val="0"/>
        </w:rPr>
      </w:pPr>
      <w:r w:rsidRPr="005D1C3C">
        <w:rPr>
          <w:rStyle w:val="Nadpis2Char"/>
          <w:rFonts w:asciiTheme="minorHAnsi" w:hAnsiTheme="minorHAnsi" w:cstheme="minorHAnsi"/>
          <w:b w:val="0"/>
        </w:rPr>
        <w:t xml:space="preserve">V sobotu </w:t>
      </w:r>
      <w:r w:rsidR="00816089">
        <w:rPr>
          <w:rStyle w:val="Nadpis2Char"/>
          <w:rFonts w:asciiTheme="minorHAnsi" w:hAnsiTheme="minorHAnsi" w:cstheme="minorHAnsi"/>
          <w:b w:val="0"/>
        </w:rPr>
        <w:t>1</w:t>
      </w:r>
      <w:r w:rsidR="00AF7486" w:rsidRPr="005D1C3C">
        <w:rPr>
          <w:rStyle w:val="Nadpis2Char"/>
          <w:rFonts w:asciiTheme="minorHAnsi" w:hAnsiTheme="minorHAnsi" w:cstheme="minorHAnsi"/>
          <w:b w:val="0"/>
        </w:rPr>
        <w:t>.6.202</w:t>
      </w:r>
      <w:r w:rsidR="00816089">
        <w:rPr>
          <w:rStyle w:val="Nadpis2Char"/>
          <w:rFonts w:asciiTheme="minorHAnsi" w:hAnsiTheme="minorHAnsi" w:cstheme="minorHAnsi"/>
          <w:b w:val="0"/>
        </w:rPr>
        <w:t>4</w:t>
      </w:r>
      <w:r w:rsidRPr="005D1C3C">
        <w:rPr>
          <w:rStyle w:val="Nadpis2Char"/>
          <w:rFonts w:asciiTheme="minorHAnsi" w:hAnsiTheme="minorHAnsi" w:cstheme="minorHAnsi"/>
          <w:b w:val="0"/>
        </w:rPr>
        <w:t xml:space="preserve"> </w:t>
      </w:r>
      <w:r w:rsidR="00AF7486" w:rsidRPr="005D1C3C">
        <w:rPr>
          <w:rStyle w:val="Nadpis2Char"/>
          <w:rFonts w:asciiTheme="minorHAnsi" w:hAnsiTheme="minorHAnsi" w:cstheme="minorHAnsi"/>
          <w:b w:val="0"/>
        </w:rPr>
        <w:t>uspořádali členové a příznivci</w:t>
      </w:r>
      <w:r w:rsidR="00730149" w:rsidRPr="005D1C3C">
        <w:rPr>
          <w:rStyle w:val="Nadpis2Char"/>
          <w:rFonts w:asciiTheme="minorHAnsi" w:hAnsiTheme="minorHAnsi" w:cstheme="minorHAnsi"/>
          <w:b w:val="0"/>
        </w:rPr>
        <w:t xml:space="preserve"> </w:t>
      </w:r>
      <w:r w:rsidR="009064BB" w:rsidRPr="005D1C3C">
        <w:rPr>
          <w:rStyle w:val="Nadpis2Char"/>
          <w:rFonts w:asciiTheme="minorHAnsi" w:hAnsiTheme="minorHAnsi" w:cstheme="minorHAnsi"/>
          <w:b w:val="0"/>
        </w:rPr>
        <w:t>klubu SK</w:t>
      </w:r>
      <w:r w:rsidR="00730149" w:rsidRPr="005D1C3C">
        <w:rPr>
          <w:rStyle w:val="Nadpis2Char"/>
          <w:rFonts w:asciiTheme="minorHAnsi" w:hAnsiTheme="minorHAnsi" w:cstheme="minorHAnsi"/>
          <w:b w:val="0"/>
        </w:rPr>
        <w:t xml:space="preserve"> ROŠÁDA PROSTĚJOV </w:t>
      </w:r>
      <w:r w:rsidR="00DE3BE4" w:rsidRPr="005D1C3C">
        <w:rPr>
          <w:rStyle w:val="Nadpis2Char"/>
          <w:rFonts w:asciiTheme="minorHAnsi" w:hAnsiTheme="minorHAnsi" w:cstheme="minorHAnsi"/>
          <w:b w:val="0"/>
        </w:rPr>
        <w:t xml:space="preserve">již </w:t>
      </w:r>
      <w:r w:rsidR="00816089">
        <w:rPr>
          <w:rStyle w:val="Nadpis2Char"/>
          <w:rFonts w:asciiTheme="minorHAnsi" w:hAnsiTheme="minorHAnsi" w:cstheme="minorHAnsi"/>
          <w:b w:val="0"/>
        </w:rPr>
        <w:t>8</w:t>
      </w:r>
      <w:r w:rsidR="00DE3BE4" w:rsidRPr="005D1C3C">
        <w:rPr>
          <w:rStyle w:val="Nadpis2Char"/>
          <w:rFonts w:asciiTheme="minorHAnsi" w:hAnsiTheme="minorHAnsi" w:cstheme="minorHAnsi"/>
          <w:b w:val="0"/>
        </w:rPr>
        <w:t xml:space="preserve">.ročník </w:t>
      </w:r>
      <w:r w:rsidR="003A58E9">
        <w:rPr>
          <w:rStyle w:val="Nadpis2Char"/>
          <w:rFonts w:asciiTheme="minorHAnsi" w:hAnsiTheme="minorHAnsi" w:cstheme="minorHAnsi"/>
          <w:b w:val="0"/>
        </w:rPr>
        <w:t xml:space="preserve">mezinárodního </w:t>
      </w:r>
      <w:r w:rsidR="00DE3BE4" w:rsidRPr="005D1C3C">
        <w:rPr>
          <w:rStyle w:val="Nadpis2Char"/>
          <w:rFonts w:asciiTheme="minorHAnsi" w:hAnsiTheme="minorHAnsi" w:cstheme="minorHAnsi"/>
          <w:b w:val="0"/>
        </w:rPr>
        <w:t xml:space="preserve">šachového turnaje CHESS </w:t>
      </w:r>
      <w:r w:rsidR="00690420" w:rsidRPr="005D1C3C">
        <w:rPr>
          <w:rStyle w:val="Nadpis2Char"/>
          <w:rFonts w:asciiTheme="minorHAnsi" w:hAnsiTheme="minorHAnsi" w:cstheme="minorHAnsi"/>
          <w:b w:val="0"/>
        </w:rPr>
        <w:t xml:space="preserve">OPEN </w:t>
      </w:r>
      <w:r w:rsidR="00DE3BE4" w:rsidRPr="005D1C3C">
        <w:rPr>
          <w:rStyle w:val="Nadpis2Char"/>
          <w:rFonts w:asciiTheme="minorHAnsi" w:hAnsiTheme="minorHAnsi" w:cstheme="minorHAnsi"/>
          <w:b w:val="0"/>
        </w:rPr>
        <w:t xml:space="preserve">PROSTĚJOV </w:t>
      </w:r>
      <w:proofErr w:type="gramStart"/>
      <w:r w:rsidR="00DE3BE4" w:rsidRPr="005D1C3C">
        <w:rPr>
          <w:rStyle w:val="Nadpis2Char"/>
          <w:rFonts w:asciiTheme="minorHAnsi" w:hAnsiTheme="minorHAnsi" w:cstheme="minorHAnsi"/>
          <w:b w:val="0"/>
        </w:rPr>
        <w:t>202</w:t>
      </w:r>
      <w:r w:rsidR="003A58E9">
        <w:rPr>
          <w:rStyle w:val="Nadpis2Char"/>
          <w:rFonts w:asciiTheme="minorHAnsi" w:hAnsiTheme="minorHAnsi" w:cstheme="minorHAnsi"/>
          <w:b w:val="0"/>
        </w:rPr>
        <w:t xml:space="preserve">4 </w:t>
      </w:r>
      <w:r w:rsidR="009064BB" w:rsidRPr="005D1C3C">
        <w:rPr>
          <w:rStyle w:val="Nadpis2Char"/>
          <w:rFonts w:asciiTheme="minorHAnsi" w:hAnsiTheme="minorHAnsi" w:cstheme="minorHAnsi"/>
          <w:b w:val="0"/>
        </w:rPr>
        <w:t>,</w:t>
      </w:r>
      <w:r w:rsidR="00816089">
        <w:rPr>
          <w:rStyle w:val="Nadpis2Char"/>
          <w:rFonts w:asciiTheme="minorHAnsi" w:hAnsiTheme="minorHAnsi" w:cstheme="minorHAnsi"/>
          <w:b w:val="0"/>
        </w:rPr>
        <w:t>který</w:t>
      </w:r>
      <w:proofErr w:type="gramEnd"/>
      <w:r w:rsidR="00816089">
        <w:rPr>
          <w:rStyle w:val="Nadpis2Char"/>
          <w:rFonts w:asciiTheme="minorHAnsi" w:hAnsiTheme="minorHAnsi" w:cstheme="minorHAnsi"/>
          <w:b w:val="0"/>
        </w:rPr>
        <w:t xml:space="preserve"> se konal tradičně ve venkovních prostorách nádvoří zámku Prostějov.</w:t>
      </w:r>
    </w:p>
    <w:p w14:paraId="6AB6E31B" w14:textId="77777777" w:rsidR="00F64F30" w:rsidRPr="005D1C3C" w:rsidRDefault="00F64F30" w:rsidP="00507FA3">
      <w:pPr>
        <w:pStyle w:val="Bezmezer"/>
        <w:jc w:val="both"/>
        <w:rPr>
          <w:rStyle w:val="Nadpis2Char"/>
          <w:rFonts w:asciiTheme="minorHAnsi" w:hAnsiTheme="minorHAnsi" w:cstheme="minorHAnsi"/>
          <w:b w:val="0"/>
        </w:rPr>
      </w:pPr>
    </w:p>
    <w:p w14:paraId="4DC101B9" w14:textId="006C01CF" w:rsidR="00984A2A" w:rsidRDefault="00984A2A" w:rsidP="00507FA3">
      <w:pPr>
        <w:pStyle w:val="Bezmezer"/>
        <w:jc w:val="both"/>
        <w:rPr>
          <w:rStyle w:val="Nadpis2Char"/>
          <w:rFonts w:asciiTheme="minorHAnsi" w:hAnsiTheme="minorHAnsi" w:cstheme="minorHAnsi"/>
        </w:rPr>
      </w:pPr>
    </w:p>
    <w:p w14:paraId="12E09F73" w14:textId="6CDCD602" w:rsidR="00E22658" w:rsidRDefault="003A58E9" w:rsidP="00507FA3">
      <w:pPr>
        <w:pStyle w:val="Bezmezer"/>
        <w:jc w:val="both"/>
        <w:rPr>
          <w:rStyle w:val="Nadpis2Char"/>
          <w:rFonts w:asciiTheme="minorHAnsi" w:hAnsiTheme="minorHAnsi" w:cstheme="minorHAnsi"/>
        </w:rPr>
      </w:pPr>
      <w:r>
        <w:rPr>
          <w:rFonts w:eastAsiaTheme="majorEastAsia" w:cstheme="minorHAnsi"/>
          <w:noProof/>
          <w:sz w:val="28"/>
          <w:szCs w:val="28"/>
        </w:rPr>
        <w:drawing>
          <wp:inline distT="0" distB="0" distL="0" distR="0" wp14:anchorId="6F0AED68" wp14:editId="1142912A">
            <wp:extent cx="5791200" cy="3838575"/>
            <wp:effectExtent l="0" t="0" r="0" b="952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ažený soubor.jpg"/>
                    <pic:cNvPicPr/>
                  </pic:nvPicPr>
                  <pic:blipFill>
                    <a:blip r:embed="rId11">
                      <a:extLst>
                        <a:ext uri="{28A0092B-C50C-407E-A947-70E740481C1C}">
                          <a14:useLocalDpi xmlns:a14="http://schemas.microsoft.com/office/drawing/2010/main" val="0"/>
                        </a:ext>
                      </a:extLst>
                    </a:blip>
                    <a:stretch>
                      <a:fillRect/>
                    </a:stretch>
                  </pic:blipFill>
                  <pic:spPr>
                    <a:xfrm>
                      <a:off x="0" y="0"/>
                      <a:ext cx="5794146" cy="3840528"/>
                    </a:xfrm>
                    <a:prstGeom prst="rect">
                      <a:avLst/>
                    </a:prstGeom>
                  </pic:spPr>
                </pic:pic>
              </a:graphicData>
            </a:graphic>
          </wp:inline>
        </w:drawing>
      </w:r>
    </w:p>
    <w:p w14:paraId="30FC2498" w14:textId="4275F0F9" w:rsidR="00A74BBA" w:rsidRDefault="00511D2A" w:rsidP="00507FA3">
      <w:pPr>
        <w:pStyle w:val="Bezmezer"/>
        <w:jc w:val="both"/>
        <w:rPr>
          <w:rStyle w:val="Nadpis2Char"/>
          <w:rFonts w:asciiTheme="minorHAnsi" w:hAnsiTheme="minorHAnsi" w:cstheme="minorHAnsi"/>
        </w:rPr>
      </w:pPr>
      <w:r>
        <w:rPr>
          <w:rStyle w:val="Nadpis2Char"/>
          <w:rFonts w:asciiTheme="minorHAnsi" w:hAnsiTheme="minorHAnsi" w:cstheme="minorHAnsi"/>
        </w:rPr>
        <w:t>Prostějovský zámek</w:t>
      </w:r>
    </w:p>
    <w:p w14:paraId="5414AD6A" w14:textId="77777777" w:rsidR="00E22658" w:rsidRPr="005D1C3C" w:rsidRDefault="00E22658" w:rsidP="00507FA3">
      <w:pPr>
        <w:pStyle w:val="Bezmezer"/>
        <w:jc w:val="both"/>
        <w:rPr>
          <w:rStyle w:val="Nadpis2Char"/>
          <w:rFonts w:asciiTheme="minorHAnsi" w:hAnsiTheme="minorHAnsi" w:cstheme="minorHAnsi"/>
          <w:b w:val="0"/>
        </w:rPr>
      </w:pPr>
      <w:bookmarkStart w:id="1" w:name="_Hlk136972972"/>
    </w:p>
    <w:bookmarkEnd w:id="1"/>
    <w:p w14:paraId="08BD493B" w14:textId="77777777" w:rsidR="00F9615F" w:rsidRDefault="00F9615F" w:rsidP="00DB00F5">
      <w:pPr>
        <w:pStyle w:val="Bezmezer"/>
        <w:jc w:val="both"/>
        <w:rPr>
          <w:rStyle w:val="Nadpis2Char"/>
          <w:rFonts w:asciiTheme="minorHAnsi" w:hAnsiTheme="minorHAnsi" w:cstheme="minorHAnsi"/>
        </w:rPr>
      </w:pPr>
    </w:p>
    <w:p w14:paraId="798378E1" w14:textId="77777777" w:rsidR="00545FAF" w:rsidRDefault="00545FAF" w:rsidP="00DB00F5">
      <w:pPr>
        <w:pStyle w:val="Bezmezer"/>
        <w:jc w:val="both"/>
        <w:rPr>
          <w:rStyle w:val="Nadpis2Char"/>
          <w:rFonts w:asciiTheme="minorHAnsi" w:hAnsiTheme="minorHAnsi" w:cstheme="minorHAnsi"/>
        </w:rPr>
      </w:pPr>
    </w:p>
    <w:p w14:paraId="713EA28A" w14:textId="09EA863A" w:rsidR="00B1258C" w:rsidRDefault="00B1258C" w:rsidP="00DB00F5">
      <w:pPr>
        <w:pStyle w:val="Bezmezer"/>
        <w:jc w:val="both"/>
        <w:rPr>
          <w:rStyle w:val="Nadpis2Char"/>
          <w:rFonts w:asciiTheme="minorHAnsi" w:hAnsiTheme="minorHAnsi" w:cstheme="minorHAnsi"/>
        </w:rPr>
      </w:pPr>
    </w:p>
    <w:p w14:paraId="45F68079" w14:textId="10756DD9" w:rsidR="003A58E9" w:rsidRDefault="003A58E9" w:rsidP="003A58E9">
      <w:pPr>
        <w:ind w:right="23" w:firstLine="180"/>
      </w:pPr>
      <w:r>
        <w:lastRenderedPageBreak/>
        <w:t xml:space="preserve">Mezinárodní šachový turnaj s polskou </w:t>
      </w:r>
      <w:r w:rsidR="00D05A4A">
        <w:t>a</w:t>
      </w:r>
      <w:r>
        <w:t xml:space="preserve"> slovenskou účastí slavnostně zahájil primátor František Jura</w:t>
      </w:r>
      <w:r w:rsidR="00D85615">
        <w:t xml:space="preserve"> spolu s předsedou oddílu SK Rošáda Pavlem </w:t>
      </w:r>
      <w:proofErr w:type="gramStart"/>
      <w:r w:rsidR="00D85615">
        <w:t>Navrátilem  a</w:t>
      </w:r>
      <w:proofErr w:type="gramEnd"/>
      <w:r w:rsidR="00D85615">
        <w:t xml:space="preserve"> zástupci partnerského města </w:t>
      </w:r>
      <w:proofErr w:type="spellStart"/>
      <w:r w:rsidR="00D85615">
        <w:t>Šroda</w:t>
      </w:r>
      <w:proofErr w:type="spellEnd"/>
      <w:r w:rsidR="00D85615">
        <w:t xml:space="preserve"> </w:t>
      </w:r>
      <w:proofErr w:type="spellStart"/>
      <w:r w:rsidR="00D85615">
        <w:t>Wilkopolska</w:t>
      </w:r>
      <w:proofErr w:type="spellEnd"/>
      <w:r w:rsidR="00D85615">
        <w:t xml:space="preserve"> paní </w:t>
      </w:r>
      <w:r w:rsidR="00D05A4A">
        <w:t xml:space="preserve">Dášou </w:t>
      </w:r>
      <w:r w:rsidR="00D85615">
        <w:t>Nowakovou a panem</w:t>
      </w:r>
      <w:r w:rsidR="00D05A4A">
        <w:t xml:space="preserve"> </w:t>
      </w:r>
      <w:proofErr w:type="spellStart"/>
      <w:r w:rsidR="00D05A4A">
        <w:t>Boguslavem</w:t>
      </w:r>
      <w:proofErr w:type="spellEnd"/>
      <w:r w:rsidR="00D85615">
        <w:t xml:space="preserve"> </w:t>
      </w:r>
      <w:proofErr w:type="spellStart"/>
      <w:r w:rsidR="00D85615">
        <w:t>Biernatem</w:t>
      </w:r>
      <w:proofErr w:type="spellEnd"/>
      <w:r w:rsidR="00D85615">
        <w:t>.</w:t>
      </w:r>
    </w:p>
    <w:p w14:paraId="7CF27409" w14:textId="5D904AC1" w:rsidR="003A58E9" w:rsidRDefault="003A58E9" w:rsidP="00DB00F5">
      <w:pPr>
        <w:pStyle w:val="Bezmezer"/>
        <w:jc w:val="both"/>
        <w:rPr>
          <w:rStyle w:val="Nadpis2Char"/>
          <w:rFonts w:asciiTheme="minorHAnsi" w:hAnsiTheme="minorHAnsi" w:cstheme="minorHAnsi"/>
        </w:rPr>
      </w:pPr>
    </w:p>
    <w:p w14:paraId="32F765E3" w14:textId="1965F50E" w:rsidR="003A58E9" w:rsidRDefault="003A58E9" w:rsidP="00DB00F5">
      <w:pPr>
        <w:pStyle w:val="Bezmezer"/>
        <w:jc w:val="both"/>
        <w:rPr>
          <w:rStyle w:val="Nadpis2Char"/>
          <w:rFonts w:asciiTheme="minorHAnsi" w:hAnsiTheme="minorHAnsi" w:cstheme="minorHAnsi"/>
        </w:rPr>
      </w:pPr>
      <w:r>
        <w:rPr>
          <w:rFonts w:eastAsiaTheme="majorEastAsia" w:cstheme="minorHAnsi"/>
          <w:b/>
          <w:bCs/>
          <w:i/>
          <w:iCs/>
          <w:noProof/>
          <w:sz w:val="28"/>
          <w:szCs w:val="28"/>
        </w:rPr>
        <w:drawing>
          <wp:inline distT="0" distB="0" distL="0" distR="0" wp14:anchorId="7776E430" wp14:editId="0DCE5CA7">
            <wp:extent cx="6443980" cy="36245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0601_09171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980" cy="3624580"/>
                    </a:xfrm>
                    <a:prstGeom prst="rect">
                      <a:avLst/>
                    </a:prstGeom>
                  </pic:spPr>
                </pic:pic>
              </a:graphicData>
            </a:graphic>
          </wp:inline>
        </w:drawing>
      </w:r>
    </w:p>
    <w:p w14:paraId="77483295" w14:textId="0FBB50E4" w:rsidR="00B1258C" w:rsidRDefault="00537A5D" w:rsidP="00DB00F5">
      <w:pPr>
        <w:pStyle w:val="Bezmezer"/>
        <w:jc w:val="both"/>
        <w:rPr>
          <w:rStyle w:val="Nadpis2Char"/>
          <w:rFonts w:asciiTheme="minorHAnsi" w:hAnsiTheme="minorHAnsi" w:cstheme="minorHAnsi"/>
        </w:rPr>
      </w:pPr>
      <w:r>
        <w:rPr>
          <w:rStyle w:val="Nadpis2Char"/>
          <w:rFonts w:asciiTheme="minorHAnsi" w:hAnsiTheme="minorHAnsi" w:cstheme="minorHAnsi"/>
        </w:rPr>
        <w:t xml:space="preserve">Zleva: </w:t>
      </w:r>
      <w:r w:rsidR="00D85615">
        <w:rPr>
          <w:rStyle w:val="Nadpis2Char"/>
          <w:rFonts w:asciiTheme="minorHAnsi" w:hAnsiTheme="minorHAnsi" w:cstheme="minorHAnsi"/>
        </w:rPr>
        <w:t xml:space="preserve">Zástupci </w:t>
      </w:r>
      <w:proofErr w:type="spellStart"/>
      <w:r w:rsidR="00D85615">
        <w:rPr>
          <w:rStyle w:val="Nadpis2Char"/>
          <w:rFonts w:asciiTheme="minorHAnsi" w:hAnsiTheme="minorHAnsi" w:cstheme="minorHAnsi"/>
        </w:rPr>
        <w:t>Šrody</w:t>
      </w:r>
      <w:proofErr w:type="spellEnd"/>
      <w:r w:rsidR="00D85615">
        <w:rPr>
          <w:rStyle w:val="Nadpis2Char"/>
          <w:rFonts w:asciiTheme="minorHAnsi" w:hAnsiTheme="minorHAnsi" w:cstheme="minorHAnsi"/>
        </w:rPr>
        <w:t xml:space="preserve"> </w:t>
      </w:r>
      <w:proofErr w:type="spellStart"/>
      <w:r w:rsidR="00D85615">
        <w:rPr>
          <w:rStyle w:val="Nadpis2Char"/>
          <w:rFonts w:asciiTheme="minorHAnsi" w:hAnsiTheme="minorHAnsi" w:cstheme="minorHAnsi"/>
        </w:rPr>
        <w:t>Wilkopolské</w:t>
      </w:r>
      <w:proofErr w:type="spellEnd"/>
      <w:r w:rsidR="00D85615">
        <w:rPr>
          <w:rStyle w:val="Nadpis2Char"/>
          <w:rFonts w:asciiTheme="minorHAnsi" w:hAnsiTheme="minorHAnsi" w:cstheme="minorHAnsi"/>
        </w:rPr>
        <w:t xml:space="preserve"> </w:t>
      </w:r>
      <w:r w:rsidR="000B3A17">
        <w:rPr>
          <w:rStyle w:val="Nadpis2Char"/>
          <w:rFonts w:asciiTheme="minorHAnsi" w:hAnsiTheme="minorHAnsi" w:cstheme="minorHAnsi"/>
        </w:rPr>
        <w:t>p. Nowaková</w:t>
      </w:r>
      <w:r>
        <w:rPr>
          <w:rStyle w:val="Nadpis2Char"/>
          <w:rFonts w:asciiTheme="minorHAnsi" w:hAnsiTheme="minorHAnsi" w:cstheme="minorHAnsi"/>
        </w:rPr>
        <w:t xml:space="preserve"> </w:t>
      </w:r>
      <w:r w:rsidR="000B3A17">
        <w:rPr>
          <w:rStyle w:val="Nadpis2Char"/>
          <w:rFonts w:asciiTheme="minorHAnsi" w:hAnsiTheme="minorHAnsi" w:cstheme="minorHAnsi"/>
        </w:rPr>
        <w:t xml:space="preserve">a </w:t>
      </w:r>
      <w:proofErr w:type="spellStart"/>
      <w:proofErr w:type="gramStart"/>
      <w:r w:rsidR="000B3A17">
        <w:rPr>
          <w:rStyle w:val="Nadpis2Char"/>
          <w:rFonts w:asciiTheme="minorHAnsi" w:hAnsiTheme="minorHAnsi" w:cstheme="minorHAnsi"/>
        </w:rPr>
        <w:t>p.Biernat</w:t>
      </w:r>
      <w:r w:rsidR="00D85615">
        <w:rPr>
          <w:rStyle w:val="Nadpis2Char"/>
          <w:rFonts w:asciiTheme="minorHAnsi" w:hAnsiTheme="minorHAnsi" w:cstheme="minorHAnsi"/>
        </w:rPr>
        <w:t>,</w:t>
      </w:r>
      <w:r w:rsidR="009F7518">
        <w:rPr>
          <w:rStyle w:val="Nadpis2Char"/>
          <w:rFonts w:asciiTheme="minorHAnsi" w:hAnsiTheme="minorHAnsi" w:cstheme="minorHAnsi"/>
        </w:rPr>
        <w:t>primátor</w:t>
      </w:r>
      <w:proofErr w:type="spellEnd"/>
      <w:proofErr w:type="gramEnd"/>
      <w:r w:rsidR="00D85615">
        <w:rPr>
          <w:rStyle w:val="Nadpis2Char"/>
          <w:rFonts w:asciiTheme="minorHAnsi" w:hAnsiTheme="minorHAnsi" w:cstheme="minorHAnsi"/>
        </w:rPr>
        <w:t xml:space="preserve"> města </w:t>
      </w:r>
      <w:proofErr w:type="spellStart"/>
      <w:r w:rsidR="00D85615">
        <w:rPr>
          <w:rStyle w:val="Nadpis2Char"/>
          <w:rFonts w:asciiTheme="minorHAnsi" w:hAnsiTheme="minorHAnsi" w:cstheme="minorHAnsi"/>
        </w:rPr>
        <w:t>p.Jura</w:t>
      </w:r>
      <w:proofErr w:type="spellEnd"/>
      <w:r w:rsidR="00D85615">
        <w:rPr>
          <w:rStyle w:val="Nadpis2Char"/>
          <w:rFonts w:asciiTheme="minorHAnsi" w:hAnsiTheme="minorHAnsi" w:cstheme="minorHAnsi"/>
        </w:rPr>
        <w:t xml:space="preserve"> a předseda Rošády </w:t>
      </w:r>
      <w:proofErr w:type="spellStart"/>
      <w:r w:rsidR="00D85615">
        <w:rPr>
          <w:rStyle w:val="Nadpis2Char"/>
          <w:rFonts w:asciiTheme="minorHAnsi" w:hAnsiTheme="minorHAnsi" w:cstheme="minorHAnsi"/>
        </w:rPr>
        <w:t>p.Navrátil</w:t>
      </w:r>
      <w:proofErr w:type="spellEnd"/>
    </w:p>
    <w:p w14:paraId="75851147" w14:textId="0CF4D485" w:rsidR="00B1258C" w:rsidRDefault="00B1258C" w:rsidP="00DB00F5">
      <w:pPr>
        <w:pStyle w:val="Bezmezer"/>
        <w:jc w:val="both"/>
        <w:rPr>
          <w:rStyle w:val="Nadpis2Char"/>
          <w:rFonts w:asciiTheme="minorHAnsi" w:hAnsiTheme="minorHAnsi" w:cstheme="minorHAnsi"/>
        </w:rPr>
      </w:pPr>
    </w:p>
    <w:p w14:paraId="2789B262" w14:textId="01DC8879" w:rsidR="000F6982" w:rsidRDefault="000F6982" w:rsidP="00DB00F5">
      <w:pPr>
        <w:pStyle w:val="Bezmezer"/>
        <w:jc w:val="both"/>
        <w:rPr>
          <w:rStyle w:val="Nadpis2Char"/>
          <w:rFonts w:asciiTheme="minorHAnsi" w:hAnsiTheme="minorHAnsi" w:cstheme="minorHAnsi"/>
        </w:rPr>
      </w:pPr>
    </w:p>
    <w:p w14:paraId="0BB230AB" w14:textId="77777777" w:rsidR="00EC60E6" w:rsidRPr="005D1C3C" w:rsidRDefault="00EC60E6" w:rsidP="000F6982">
      <w:pPr>
        <w:rPr>
          <w:noProof/>
          <w:sz w:val="28"/>
          <w:szCs w:val="28"/>
        </w:rPr>
      </w:pPr>
    </w:p>
    <w:p w14:paraId="31F0F5DF" w14:textId="540D6A92" w:rsidR="001839DC" w:rsidRPr="00D05A4A" w:rsidRDefault="001839DC" w:rsidP="003F0AD1">
      <w:pPr>
        <w:pStyle w:val="Bezmezer"/>
        <w:jc w:val="both"/>
        <w:rPr>
          <w:rStyle w:val="Nadpis2Char"/>
          <w:rFonts w:asciiTheme="minorHAnsi" w:hAnsiTheme="minorHAnsi" w:cstheme="minorHAnsi"/>
          <w:b w:val="0"/>
        </w:rPr>
      </w:pPr>
    </w:p>
    <w:p w14:paraId="3672F80F" w14:textId="77777777" w:rsidR="00D05A4A" w:rsidRPr="00D05A4A" w:rsidRDefault="00D05A4A" w:rsidP="00D05A4A">
      <w:pPr>
        <w:ind w:right="23" w:firstLine="180"/>
      </w:pPr>
      <w:r w:rsidRPr="00D05A4A">
        <w:rPr>
          <w:bCs/>
        </w:rPr>
        <w:t xml:space="preserve">Velký mezinárodní turnaj v šachu hraný na prostějovském zámku existuje už více než deset let, v současném formátu jako </w:t>
      </w:r>
      <w:proofErr w:type="spellStart"/>
      <w:r w:rsidRPr="00D05A4A">
        <w:rPr>
          <w:bCs/>
        </w:rPr>
        <w:t>Chess</w:t>
      </w:r>
      <w:proofErr w:type="spellEnd"/>
      <w:r w:rsidRPr="00D05A4A">
        <w:rPr>
          <w:bCs/>
        </w:rPr>
        <w:t xml:space="preserve"> Prostějov Open 2024 se konal v první červnový den jeho 8. ročník. Tradiční sportovní akce pod pořadatelskou taktovkou Šachového klubu Rošáda Prostějov měla hodně početnou účast, velmi solidní úroveň a nadmíru dramatické vyvrcholení s nakonec očekávaným vítězem.</w:t>
      </w:r>
    </w:p>
    <w:p w14:paraId="79F243F5" w14:textId="77777777" w:rsidR="00D05A4A" w:rsidRDefault="00D05A4A" w:rsidP="00D05A4A">
      <w:pPr>
        <w:ind w:right="23" w:firstLine="180"/>
      </w:pPr>
      <w:r>
        <w:t xml:space="preserve">Celé klání proběhlo na zámeckém nádvoří, kde rekordně široké startovní pole šestašedesáti hráčů a hráček zápolilo na třiatřiceti šachovnicích. Jednak na velkém pódiu, ale také vedle </w:t>
      </w:r>
      <w:proofErr w:type="gramStart"/>
      <w:r>
        <w:t>něj - každopádně</w:t>
      </w:r>
      <w:proofErr w:type="gramEnd"/>
      <w:r>
        <w:t xml:space="preserve"> byl celý hrací prostor zastřešen. Což se při dost nejistém sobotním počasí docela hodilo, byť se nakonec matka Příroda umoudřila. Po celonočním vydatném dešti přestalo hodinu před začátkem turnaje pršet a polojasno pak vydrželo až do úplného závěru.</w:t>
      </w:r>
    </w:p>
    <w:p w14:paraId="5E25F81A" w14:textId="1C953F89" w:rsidR="00D05A4A" w:rsidRDefault="00D05A4A" w:rsidP="00D05A4A">
      <w:pPr>
        <w:ind w:right="23" w:firstLine="180"/>
      </w:pPr>
      <w:r>
        <w:t xml:space="preserve">Slavnostní zahájení přitom provedl primátor statutárního města Prostějov František Jura, jenž nad akcí opět převzal záštitu. „Je skvělé, že dál pokračuje tradice tohoto krásného turnaje v šachu, který moc rádi podporujeme. A velikou radost znovu máme z návštěvy i účasti vyslanců našeho partnerského města </w:t>
      </w:r>
      <w:proofErr w:type="spellStart"/>
      <w:r>
        <w:t>Środa</w:t>
      </w:r>
      <w:proofErr w:type="spellEnd"/>
      <w:r>
        <w:t xml:space="preserve"> </w:t>
      </w:r>
      <w:proofErr w:type="spellStart"/>
      <w:r>
        <w:t>Wielkopolska</w:t>
      </w:r>
      <w:proofErr w:type="spellEnd"/>
      <w:r>
        <w:t>. Srdečně vítáme také přátele ze Slovenska a úplně všem přejeme, ať si co nejlépe zahrají. Ať mají na naše krásné město i krásné vzpomínky,“ řekl mimo jiné František Jura.</w:t>
      </w:r>
    </w:p>
    <w:p w14:paraId="24B327D7" w14:textId="03D1275E" w:rsidR="00D05A4A" w:rsidRDefault="009F7518" w:rsidP="00D05A4A">
      <w:pPr>
        <w:ind w:right="23" w:firstLine="180"/>
      </w:pPr>
      <w:r>
        <w:rPr>
          <w:noProof/>
        </w:rPr>
        <w:lastRenderedPageBreak/>
        <w:drawing>
          <wp:inline distT="0" distB="0" distL="0" distR="0" wp14:anchorId="09DFE33F" wp14:editId="216153C3">
            <wp:extent cx="6443980" cy="362458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40601_09123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43980" cy="3624580"/>
                    </a:xfrm>
                    <a:prstGeom prst="rect">
                      <a:avLst/>
                    </a:prstGeom>
                  </pic:spPr>
                </pic:pic>
              </a:graphicData>
            </a:graphic>
          </wp:inline>
        </w:drawing>
      </w:r>
    </w:p>
    <w:p w14:paraId="2FB0B4BA" w14:textId="05E92C1E" w:rsidR="009F7518" w:rsidRPr="009F7518" w:rsidRDefault="009F7518" w:rsidP="00D05A4A">
      <w:pPr>
        <w:ind w:right="23" w:firstLine="180"/>
        <w:rPr>
          <w:b/>
        </w:rPr>
      </w:pPr>
      <w:r w:rsidRPr="009F7518">
        <w:rPr>
          <w:b/>
        </w:rPr>
        <w:t>Zahájení turnaje primátorem města Prostějov</w:t>
      </w:r>
      <w:r>
        <w:rPr>
          <w:b/>
        </w:rPr>
        <w:t xml:space="preserve"> </w:t>
      </w:r>
      <w:proofErr w:type="spellStart"/>
      <w:r>
        <w:rPr>
          <w:b/>
        </w:rPr>
        <w:t>p.Jurou</w:t>
      </w:r>
      <w:proofErr w:type="spellEnd"/>
    </w:p>
    <w:p w14:paraId="3638BFBE" w14:textId="77777777" w:rsidR="009F7518" w:rsidRDefault="009F7518" w:rsidP="00D05A4A">
      <w:pPr>
        <w:ind w:right="23" w:firstLine="180"/>
      </w:pPr>
    </w:p>
    <w:p w14:paraId="71ABDF13" w14:textId="2912183E" w:rsidR="00D05A4A" w:rsidRDefault="00D05A4A" w:rsidP="00D05A4A">
      <w:pPr>
        <w:ind w:right="23" w:firstLine="180"/>
      </w:pPr>
      <w:r>
        <w:t xml:space="preserve">Od nadšených zástupců </w:t>
      </w:r>
      <w:proofErr w:type="spellStart"/>
      <w:r>
        <w:t>Środy</w:t>
      </w:r>
      <w:proofErr w:type="spellEnd"/>
      <w:r>
        <w:t xml:space="preserve"> </w:t>
      </w:r>
      <w:proofErr w:type="spellStart"/>
      <w:r>
        <w:t>Vielkopolske</w:t>
      </w:r>
      <w:proofErr w:type="spellEnd"/>
      <w:r>
        <w:t xml:space="preserve"> vzápětí dostal dary, sám je rovněž obdaroval a pronesl slib. „Musím do svého nabitého programu vložit slíbenou návštěvu </w:t>
      </w:r>
      <w:proofErr w:type="spellStart"/>
      <w:r>
        <w:t>Środy</w:t>
      </w:r>
      <w:proofErr w:type="spellEnd"/>
      <w:r>
        <w:t>, abych se za našimi polskými přáteli konečně po delší době podíval,“ připojil Jura předtím, než odstartovaly samotné šachové boje. Měly podobu klasického hracího formátu švýcarským systémem na devět kol ve zrychleném tempu, tudíž se celý turnaj stihl za jediný den. A to včetně oběda přímo na místě v podobě oblíbeného guláše, jako obvykle vynikajícího.</w:t>
      </w:r>
    </w:p>
    <w:p w14:paraId="545EA82B" w14:textId="77777777" w:rsidR="0038628C" w:rsidRDefault="00D05A4A" w:rsidP="00D05A4A">
      <w:pPr>
        <w:ind w:right="23" w:firstLine="180"/>
        <w:rPr>
          <w:noProof/>
        </w:rPr>
      </w:pPr>
      <w:r>
        <w:t xml:space="preserve">Co se týče sportovní stránky, měl letošní </w:t>
      </w:r>
      <w:proofErr w:type="spellStart"/>
      <w:r>
        <w:t>Chess</w:t>
      </w:r>
      <w:proofErr w:type="spellEnd"/>
      <w:r>
        <w:t xml:space="preserve"> Prostějov Open tři největší favority s národním hodnocením ELO před dva tisíce: několikanásobného vítěze z předchozích let Romana </w:t>
      </w:r>
      <w:proofErr w:type="spellStart"/>
      <w:r>
        <w:t>Závůrku</w:t>
      </w:r>
      <w:proofErr w:type="spellEnd"/>
      <w:r>
        <w:t xml:space="preserve"> (SK Prostějov, 2050), mezinárodní velmistryni Petru Sochorovou (Horka nad Moravou, 2087) a dalšího de facto domácího borce Jana Sýkoru (SK Prostějov, 2028). Těsně za nimi figuroval podle papírových prognóz ještě Pavel Strašil (</w:t>
      </w:r>
      <w:proofErr w:type="spellStart"/>
      <w:r>
        <w:t>Tatran</w:t>
      </w:r>
      <w:proofErr w:type="spellEnd"/>
      <w:r>
        <w:t xml:space="preserve"> Litovel, 1999) a počítat se ještě muselo s teprve dvanáctiletým, ovšem moc talentovaným Václavem Sochorem (Horka nad Moravou, 1766)</w:t>
      </w:r>
      <w:r w:rsidR="0038628C" w:rsidRPr="0038628C">
        <w:rPr>
          <w:noProof/>
        </w:rPr>
        <w:t xml:space="preserve"> </w:t>
      </w:r>
    </w:p>
    <w:p w14:paraId="48E14D6A" w14:textId="77777777" w:rsidR="0038628C" w:rsidRDefault="0038628C" w:rsidP="00D05A4A">
      <w:pPr>
        <w:ind w:right="23" w:firstLine="180"/>
      </w:pPr>
    </w:p>
    <w:p w14:paraId="662FA518" w14:textId="4E666298" w:rsidR="008C3060" w:rsidRDefault="0038628C" w:rsidP="00D05A4A">
      <w:pPr>
        <w:ind w:right="23" w:firstLine="180"/>
      </w:pPr>
      <w:r>
        <w:rPr>
          <w:noProof/>
        </w:rPr>
        <w:lastRenderedPageBreak/>
        <w:drawing>
          <wp:inline distT="0" distB="0" distL="0" distR="0" wp14:anchorId="62B7E15A" wp14:editId="35E25055">
            <wp:extent cx="6443980" cy="362458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40601_14531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43980" cy="3624580"/>
                    </a:xfrm>
                    <a:prstGeom prst="rect">
                      <a:avLst/>
                    </a:prstGeom>
                  </pic:spPr>
                </pic:pic>
              </a:graphicData>
            </a:graphic>
          </wp:inline>
        </w:drawing>
      </w:r>
    </w:p>
    <w:p w14:paraId="6999CFBD" w14:textId="4EC005C9" w:rsidR="00D05A4A" w:rsidRPr="00414D42" w:rsidRDefault="00D05A4A" w:rsidP="00D05A4A">
      <w:pPr>
        <w:ind w:right="23" w:firstLine="180"/>
        <w:rPr>
          <w:b/>
        </w:rPr>
      </w:pPr>
      <w:r>
        <w:t>.</w:t>
      </w:r>
      <w:r w:rsidR="00414D42">
        <w:t xml:space="preserve">  </w:t>
      </w:r>
      <w:r w:rsidR="00414D42" w:rsidRPr="00414D42">
        <w:rPr>
          <w:b/>
        </w:rPr>
        <w:t>Přátelé s </w:t>
      </w:r>
      <w:proofErr w:type="spellStart"/>
      <w:r w:rsidR="00414D42" w:rsidRPr="00414D42">
        <w:rPr>
          <w:b/>
        </w:rPr>
        <w:t>DmS</w:t>
      </w:r>
      <w:proofErr w:type="spellEnd"/>
      <w:r w:rsidR="00414D42" w:rsidRPr="00414D42">
        <w:rPr>
          <w:b/>
        </w:rPr>
        <w:t xml:space="preserve"> Žilina,</w:t>
      </w:r>
      <w:r w:rsidR="00414D42">
        <w:rPr>
          <w:b/>
        </w:rPr>
        <w:t xml:space="preserve"> </w:t>
      </w:r>
      <w:r w:rsidR="00414D42" w:rsidRPr="00414D42">
        <w:rPr>
          <w:b/>
        </w:rPr>
        <w:t xml:space="preserve">Peter </w:t>
      </w:r>
      <w:proofErr w:type="spellStart"/>
      <w:r w:rsidR="00414D42" w:rsidRPr="00414D42">
        <w:rPr>
          <w:b/>
        </w:rPr>
        <w:t>Ambrozi</w:t>
      </w:r>
      <w:proofErr w:type="spellEnd"/>
      <w:r w:rsidR="00414D42" w:rsidRPr="00414D42">
        <w:rPr>
          <w:b/>
        </w:rPr>
        <w:t xml:space="preserve"> (v modrám triku) a Dan Gazo (bíle </w:t>
      </w:r>
      <w:proofErr w:type="spellStart"/>
      <w:r w:rsidR="00414D42" w:rsidRPr="00414D42">
        <w:rPr>
          <w:b/>
        </w:rPr>
        <w:t>tríko</w:t>
      </w:r>
      <w:proofErr w:type="spellEnd"/>
      <w:r w:rsidR="00414D42" w:rsidRPr="00414D42">
        <w:rPr>
          <w:b/>
        </w:rPr>
        <w:t xml:space="preserve"> s pruhy) ředitel turnaje </w:t>
      </w:r>
      <w:r w:rsidR="00414D42">
        <w:rPr>
          <w:b/>
        </w:rPr>
        <w:t>na</w:t>
      </w:r>
      <w:r w:rsidR="00414D42" w:rsidRPr="00414D42">
        <w:rPr>
          <w:b/>
        </w:rPr>
        <w:t xml:space="preserve"> </w:t>
      </w:r>
      <w:proofErr w:type="spellStart"/>
      <w:r w:rsidR="00414D42" w:rsidRPr="00414D42">
        <w:rPr>
          <w:b/>
        </w:rPr>
        <w:t>Oravici</w:t>
      </w:r>
      <w:proofErr w:type="spellEnd"/>
    </w:p>
    <w:p w14:paraId="4CC37EF8" w14:textId="15C82AAC" w:rsidR="00D05A4A" w:rsidRDefault="00D05A4A" w:rsidP="00D05A4A">
      <w:pPr>
        <w:ind w:right="23" w:firstLine="180"/>
      </w:pPr>
      <w:r>
        <w:t xml:space="preserve">Právě tohle kvinteto se opravdu srovnalo na nejvyšších pěti místech konečného pořadí, přičemž poslední deváté kolo přineslo pořádné drama. Dlouho suverénní </w:t>
      </w:r>
      <w:proofErr w:type="spellStart"/>
      <w:r>
        <w:t>Závůrka</w:t>
      </w:r>
      <w:proofErr w:type="spellEnd"/>
      <w:r>
        <w:t xml:space="preserve"> šel do něj se zdánlivě bezpečným náskokem v průběžném čele, leč v závěrečné partii proti v tu chvíli pátému mladíčku Sochorovi se dostal do časové tísně a podlehl. Přesto i se štěstím díky vyššímu pomocnému hodnocení uhájil prvenství, zatímco Sochor poskočil na bronzovou příčku. A stříbrnou pozici udržel Sýkora díky remíze s nakonec pátou Sochorovou, jíž o kousíček předstihl čtvrtý Strašil.</w:t>
      </w:r>
    </w:p>
    <w:p w14:paraId="3B19C088" w14:textId="15FA16CA" w:rsidR="008C3060" w:rsidRPr="008C3060" w:rsidRDefault="008C3060" w:rsidP="00D05A4A">
      <w:pPr>
        <w:ind w:right="23" w:firstLine="180"/>
        <w:rPr>
          <w:b/>
        </w:rPr>
      </w:pPr>
      <w:r w:rsidRPr="008C3060">
        <w:rPr>
          <w:b/>
          <w:noProof/>
        </w:rPr>
        <w:drawing>
          <wp:inline distT="0" distB="0" distL="0" distR="0" wp14:anchorId="3649034C" wp14:editId="5145EF8E">
            <wp:extent cx="6443980" cy="362458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40601_14524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3980" cy="3624580"/>
                    </a:xfrm>
                    <a:prstGeom prst="rect">
                      <a:avLst/>
                    </a:prstGeom>
                  </pic:spPr>
                </pic:pic>
              </a:graphicData>
            </a:graphic>
          </wp:inline>
        </w:drawing>
      </w:r>
    </w:p>
    <w:p w14:paraId="4C097125" w14:textId="4A734706" w:rsidR="008C3060" w:rsidRDefault="008C3060" w:rsidP="00D05A4A">
      <w:pPr>
        <w:ind w:right="23" w:firstLine="180"/>
        <w:rPr>
          <w:b/>
        </w:rPr>
      </w:pPr>
      <w:r w:rsidRPr="008C3060">
        <w:rPr>
          <w:b/>
        </w:rPr>
        <w:t xml:space="preserve">Partie mezi Milanem </w:t>
      </w:r>
      <w:proofErr w:type="spellStart"/>
      <w:r w:rsidRPr="008C3060">
        <w:rPr>
          <w:b/>
        </w:rPr>
        <w:t>Londinem</w:t>
      </w:r>
      <w:proofErr w:type="spellEnd"/>
      <w:r w:rsidRPr="008C3060">
        <w:rPr>
          <w:b/>
        </w:rPr>
        <w:t xml:space="preserve"> a Víťou Valentou</w:t>
      </w:r>
    </w:p>
    <w:p w14:paraId="43789AE7" w14:textId="77777777" w:rsidR="008C3060" w:rsidRPr="008C3060" w:rsidRDefault="008C3060" w:rsidP="00D05A4A">
      <w:pPr>
        <w:ind w:right="23" w:firstLine="180"/>
        <w:rPr>
          <w:b/>
        </w:rPr>
      </w:pPr>
    </w:p>
    <w:p w14:paraId="7227159E" w14:textId="77777777" w:rsidR="008C3060" w:rsidRDefault="00D05A4A" w:rsidP="00D05A4A">
      <w:pPr>
        <w:ind w:right="23" w:firstLine="180"/>
      </w:pPr>
      <w:r>
        <w:t xml:space="preserve">„Velice mě těší, že byl o náš turnaj mezi šachisty tak obrovský zájem. Až jsme museli z kapacitních důvodů některé bohužel i odmítnout. Samotný </w:t>
      </w:r>
      <w:proofErr w:type="spellStart"/>
      <w:r>
        <w:t>Chess</w:t>
      </w:r>
      <w:proofErr w:type="spellEnd"/>
      <w:r>
        <w:t xml:space="preserve"> Prostějov Open 2024 proběhl bez nejmenších problémů v tradičně přátelské atmosféře a v duchu fair-play, organizačně všechno klapalo na jedničku. </w:t>
      </w:r>
    </w:p>
    <w:p w14:paraId="02EACCDC" w14:textId="607545AF" w:rsidR="00D05A4A" w:rsidRDefault="00D05A4A" w:rsidP="00D05A4A">
      <w:pPr>
        <w:ind w:right="23" w:firstLine="180"/>
      </w:pPr>
      <w:r>
        <w:lastRenderedPageBreak/>
        <w:t>Těm nejlepším gratulujeme a chci moc poděkovat jak samotným aktérům, tak hlavnímu rozhodčímu Martinu Hamplovi i všem dalším, kteří se na pořádání turnaje podíleli,“ zhodnotil pro Večerník ředitel klání Pavel Navrátil, předseda Rošády Prostějov.</w:t>
      </w:r>
    </w:p>
    <w:p w14:paraId="0DFF2B03" w14:textId="77777777" w:rsidR="008C3060" w:rsidRDefault="008C3060" w:rsidP="00D05A4A">
      <w:pPr>
        <w:ind w:right="23" w:firstLine="180"/>
      </w:pPr>
    </w:p>
    <w:p w14:paraId="7989E72C" w14:textId="1EAB2CA0" w:rsidR="009F7518" w:rsidRDefault="009F7518" w:rsidP="00D05A4A">
      <w:pPr>
        <w:ind w:right="23" w:firstLine="180"/>
      </w:pPr>
      <w:r>
        <w:rPr>
          <w:noProof/>
        </w:rPr>
        <w:drawing>
          <wp:inline distT="0" distB="0" distL="0" distR="0" wp14:anchorId="27DBACE6" wp14:editId="4D03A487">
            <wp:extent cx="6443980" cy="362458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40601_15393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43980" cy="3624580"/>
                    </a:xfrm>
                    <a:prstGeom prst="rect">
                      <a:avLst/>
                    </a:prstGeom>
                  </pic:spPr>
                </pic:pic>
              </a:graphicData>
            </a:graphic>
          </wp:inline>
        </w:drawing>
      </w:r>
    </w:p>
    <w:p w14:paraId="66849075" w14:textId="373B2DF2" w:rsidR="009F7518" w:rsidRPr="008C3060" w:rsidRDefault="009F7518" w:rsidP="00D05A4A">
      <w:pPr>
        <w:ind w:right="23" w:firstLine="180"/>
        <w:rPr>
          <w:b/>
        </w:rPr>
      </w:pPr>
      <w:r w:rsidRPr="008C3060">
        <w:rPr>
          <w:b/>
        </w:rPr>
        <w:t>Medailisté</w:t>
      </w:r>
      <w:r w:rsidR="008C3060" w:rsidRPr="008C3060">
        <w:rPr>
          <w:b/>
        </w:rPr>
        <w:t>:</w:t>
      </w:r>
      <w:r w:rsidR="008C3060">
        <w:rPr>
          <w:b/>
        </w:rPr>
        <w:t xml:space="preserve"> </w:t>
      </w:r>
      <w:r w:rsidRPr="008C3060">
        <w:rPr>
          <w:b/>
        </w:rPr>
        <w:t xml:space="preserve">Zleva </w:t>
      </w:r>
      <w:r w:rsidR="008C3060" w:rsidRPr="008C3060">
        <w:rPr>
          <w:b/>
        </w:rPr>
        <w:t>1.</w:t>
      </w:r>
      <w:proofErr w:type="gramStart"/>
      <w:r w:rsidRPr="008C3060">
        <w:rPr>
          <w:b/>
        </w:rPr>
        <w:t>Závůrka,</w:t>
      </w:r>
      <w:r w:rsidR="008C3060" w:rsidRPr="008C3060">
        <w:rPr>
          <w:b/>
        </w:rPr>
        <w:t>předseda</w:t>
      </w:r>
      <w:proofErr w:type="gramEnd"/>
      <w:r w:rsidR="008C3060" w:rsidRPr="008C3060">
        <w:rPr>
          <w:b/>
        </w:rPr>
        <w:t xml:space="preserve"> Navrátil,2.Sýkora,3.Sochor a náměstkyně primátora </w:t>
      </w:r>
      <w:proofErr w:type="spellStart"/>
      <w:r w:rsidR="008C3060" w:rsidRPr="008C3060">
        <w:rPr>
          <w:b/>
        </w:rPr>
        <w:t>p.Sokolová</w:t>
      </w:r>
      <w:proofErr w:type="spellEnd"/>
    </w:p>
    <w:p w14:paraId="45FD55A8" w14:textId="77777777" w:rsidR="009F7518" w:rsidRDefault="009F7518" w:rsidP="00D05A4A">
      <w:pPr>
        <w:ind w:right="23" w:firstLine="180"/>
      </w:pPr>
    </w:p>
    <w:p w14:paraId="04C1C275" w14:textId="06A6BF16" w:rsidR="00D05A4A" w:rsidRDefault="00D05A4A" w:rsidP="00D05A4A">
      <w:pPr>
        <w:ind w:right="23" w:firstLine="180"/>
        <w:rPr>
          <w:b/>
          <w:bCs/>
        </w:rPr>
      </w:pPr>
      <w:r>
        <w:t>Zásluhou výrazné podpory řady partnerů v čele se statutárním městem Prostějov si nějakou cenu, jež předávala první náměstkyně primátora Milada Sokolová, odnesl úplně každý z účastníků vydařené akce. Ty nejhodnotnější logicky obdrželi jak medailisté, tak vítězové speciálních kategorií (nejstarší hráč, nejmladší hráč, nejlepší žena, nejlepší mládežník, nejlepší senior atd.). „Myslím, že letošní ročník turnaje se skutečně povedl. A už se velmi těšíme za rok na ten příští devátý,“ uzavřel Navrátil.</w:t>
      </w:r>
    </w:p>
    <w:p w14:paraId="193982DD" w14:textId="77777777" w:rsidR="009F7518" w:rsidRDefault="009F7518" w:rsidP="00D05A4A">
      <w:pPr>
        <w:ind w:right="23" w:firstLine="180"/>
        <w:rPr>
          <w:b/>
          <w:bCs/>
        </w:rPr>
      </w:pPr>
    </w:p>
    <w:p w14:paraId="0A043D5C" w14:textId="5654CC7A" w:rsidR="009F7518" w:rsidRDefault="008C3060" w:rsidP="00D05A4A">
      <w:pPr>
        <w:ind w:right="23" w:firstLine="180"/>
        <w:rPr>
          <w:b/>
          <w:bCs/>
        </w:rPr>
      </w:pPr>
      <w:r>
        <w:rPr>
          <w:b/>
          <w:bCs/>
          <w:noProof/>
        </w:rPr>
        <w:drawing>
          <wp:inline distT="0" distB="0" distL="0" distR="0" wp14:anchorId="0E355384" wp14:editId="0987C431">
            <wp:extent cx="6443980" cy="362458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40601_15202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43980" cy="3624580"/>
                    </a:xfrm>
                    <a:prstGeom prst="rect">
                      <a:avLst/>
                    </a:prstGeom>
                  </pic:spPr>
                </pic:pic>
              </a:graphicData>
            </a:graphic>
          </wp:inline>
        </w:drawing>
      </w:r>
    </w:p>
    <w:p w14:paraId="62F24178" w14:textId="3BA62BB8" w:rsidR="009F7518" w:rsidRDefault="00414D42" w:rsidP="00D05A4A">
      <w:pPr>
        <w:ind w:right="23" w:firstLine="180"/>
        <w:rPr>
          <w:b/>
          <w:bCs/>
        </w:rPr>
      </w:pPr>
      <w:r>
        <w:rPr>
          <w:b/>
          <w:bCs/>
        </w:rPr>
        <w:t>Cenový fond</w:t>
      </w:r>
    </w:p>
    <w:p w14:paraId="12269DBE" w14:textId="77777777" w:rsidR="009F7518" w:rsidRDefault="009F7518" w:rsidP="00D05A4A">
      <w:pPr>
        <w:ind w:right="23" w:firstLine="180"/>
        <w:rPr>
          <w:b/>
          <w:bCs/>
        </w:rPr>
      </w:pPr>
    </w:p>
    <w:p w14:paraId="184DAE44" w14:textId="02C67296" w:rsidR="00D05A4A" w:rsidRDefault="00D05A4A" w:rsidP="00D05A4A">
      <w:pPr>
        <w:ind w:right="23" w:firstLine="180"/>
      </w:pPr>
      <w:r>
        <w:rPr>
          <w:b/>
          <w:bCs/>
        </w:rPr>
        <w:t>CHESS PROSTĚJOV OPEN 2024 - KONEČNÉ POŘADÍ</w:t>
      </w:r>
    </w:p>
    <w:p w14:paraId="16069E99" w14:textId="7723342B" w:rsidR="001030FE" w:rsidRPr="00E2334C" w:rsidRDefault="00D05A4A" w:rsidP="00D05A4A">
      <w:pPr>
        <w:rPr>
          <w:sz w:val="28"/>
          <w:szCs w:val="28"/>
        </w:rPr>
      </w:pPr>
      <w:r>
        <w:t xml:space="preserve">1. </w:t>
      </w:r>
      <w:proofErr w:type="spellStart"/>
      <w:r>
        <w:t>Závůrka</w:t>
      </w:r>
      <w:proofErr w:type="spellEnd"/>
      <w:r>
        <w:t xml:space="preserve"> (SK Prostějov) 7, 2. Sýkora (SK Prostějov) 7, 3. Sochor (SK ZŠ Horka nad Moravou) 7, 4. Strašil (</w:t>
      </w:r>
      <w:proofErr w:type="spellStart"/>
      <w:r>
        <w:t>Tatran</w:t>
      </w:r>
      <w:proofErr w:type="spellEnd"/>
      <w:r>
        <w:t xml:space="preserve"> Litovel) 6,5, 5. Sochorová (SK ZŠ Horka nad Moravou) 6,5, 6. Valenta (individuální člen SŠOK) 6,5, 7. </w:t>
      </w:r>
      <w:proofErr w:type="spellStart"/>
      <w:r>
        <w:t>Ambrozi</w:t>
      </w:r>
      <w:proofErr w:type="spellEnd"/>
      <w:r>
        <w:t xml:space="preserve"> (Slovensko) 6, 8. Solil (TJ Lanškroun) 6, 9. Vláčil (SK Prostějov) 6, 10. Vágner (individuální člen MKŠS) 6, 11. </w:t>
      </w:r>
      <w:proofErr w:type="spellStart"/>
      <w:r>
        <w:t>Messerschmidt</w:t>
      </w:r>
      <w:proofErr w:type="spellEnd"/>
      <w:r>
        <w:t xml:space="preserve"> (Orel Jednota Ořechov) 6, 12. </w:t>
      </w:r>
      <w:proofErr w:type="spellStart"/>
      <w:r>
        <w:t>Rozmiarek</w:t>
      </w:r>
      <w:proofErr w:type="spellEnd"/>
      <w:r>
        <w:t xml:space="preserve"> (Polsko) 6</w:t>
      </w:r>
    </w:p>
    <w:p w14:paraId="374167AC" w14:textId="55163FA9" w:rsidR="006B016D" w:rsidRPr="006B016D" w:rsidRDefault="006B016D" w:rsidP="006B016D">
      <w:pPr>
        <w:pStyle w:val="Bezmezer"/>
        <w:jc w:val="both"/>
        <w:rPr>
          <w:rFonts w:eastAsiaTheme="majorEastAsia" w:cstheme="minorHAnsi"/>
          <w:bCs/>
          <w:i/>
          <w:iCs/>
          <w:sz w:val="28"/>
          <w:szCs w:val="28"/>
        </w:rPr>
      </w:pPr>
    </w:p>
    <w:p w14:paraId="6103194C" w14:textId="77777777" w:rsidR="008C3060" w:rsidRDefault="008C3060" w:rsidP="001027A4">
      <w:pPr>
        <w:rPr>
          <w:sz w:val="28"/>
          <w:szCs w:val="28"/>
        </w:rPr>
      </w:pPr>
    </w:p>
    <w:p w14:paraId="287070DB" w14:textId="77777777" w:rsidR="008C3060" w:rsidRDefault="008C3060" w:rsidP="001027A4">
      <w:pPr>
        <w:rPr>
          <w:i/>
          <w:sz w:val="28"/>
          <w:szCs w:val="28"/>
        </w:rPr>
      </w:pPr>
    </w:p>
    <w:p w14:paraId="6232002E" w14:textId="1E16F192" w:rsidR="001027A4" w:rsidRPr="00FF2CF0" w:rsidRDefault="001027A4" w:rsidP="001027A4">
      <w:pPr>
        <w:rPr>
          <w:i/>
          <w:sz w:val="28"/>
          <w:szCs w:val="28"/>
        </w:rPr>
      </w:pPr>
      <w:r w:rsidRPr="00FF2CF0">
        <w:rPr>
          <w:i/>
          <w:sz w:val="28"/>
          <w:szCs w:val="28"/>
        </w:rPr>
        <w:t xml:space="preserve">Tak proběhl </w:t>
      </w:r>
      <w:r w:rsidR="008C3060">
        <w:rPr>
          <w:i/>
          <w:sz w:val="28"/>
          <w:szCs w:val="28"/>
        </w:rPr>
        <w:t>8</w:t>
      </w:r>
      <w:r w:rsidRPr="00FF2CF0">
        <w:rPr>
          <w:i/>
          <w:sz w:val="28"/>
          <w:szCs w:val="28"/>
        </w:rPr>
        <w:t xml:space="preserve">. CHESS </w:t>
      </w:r>
      <w:r w:rsidR="005E1122" w:rsidRPr="00FF2CF0">
        <w:rPr>
          <w:i/>
          <w:sz w:val="28"/>
          <w:szCs w:val="28"/>
        </w:rPr>
        <w:t xml:space="preserve">OPEN </w:t>
      </w:r>
      <w:r w:rsidRPr="00FF2CF0">
        <w:rPr>
          <w:i/>
          <w:sz w:val="28"/>
          <w:szCs w:val="28"/>
        </w:rPr>
        <w:t xml:space="preserve">PROSTĚJOV </w:t>
      </w:r>
      <w:r w:rsidR="005E1122" w:rsidRPr="00FF2CF0">
        <w:rPr>
          <w:i/>
          <w:sz w:val="28"/>
          <w:szCs w:val="28"/>
        </w:rPr>
        <w:t>202</w:t>
      </w:r>
      <w:r w:rsidR="008C3060">
        <w:rPr>
          <w:i/>
          <w:sz w:val="28"/>
          <w:szCs w:val="28"/>
        </w:rPr>
        <w:t>4</w:t>
      </w:r>
      <w:r w:rsidRPr="00FF2CF0">
        <w:rPr>
          <w:i/>
          <w:sz w:val="28"/>
          <w:szCs w:val="28"/>
        </w:rPr>
        <w:t xml:space="preserve"> </w:t>
      </w:r>
    </w:p>
    <w:p w14:paraId="683A494C" w14:textId="77777777" w:rsidR="00A265A4" w:rsidRPr="00FF2CF0" w:rsidRDefault="00A265A4" w:rsidP="001027A4">
      <w:pPr>
        <w:rPr>
          <w:i/>
          <w:sz w:val="28"/>
          <w:szCs w:val="28"/>
        </w:rPr>
      </w:pPr>
    </w:p>
    <w:p w14:paraId="0763DB09" w14:textId="6B2412B5" w:rsidR="00E831BC" w:rsidRPr="00FF2CF0" w:rsidRDefault="00246C5C" w:rsidP="001027A4">
      <w:pPr>
        <w:rPr>
          <w:i/>
          <w:sz w:val="28"/>
          <w:szCs w:val="28"/>
        </w:rPr>
      </w:pPr>
      <w:r w:rsidRPr="00FF2CF0">
        <w:rPr>
          <w:i/>
          <w:sz w:val="28"/>
          <w:szCs w:val="28"/>
        </w:rPr>
        <w:t xml:space="preserve">Za pořadatelský tým </w:t>
      </w:r>
      <w:r w:rsidR="00E831BC" w:rsidRPr="00FF2CF0">
        <w:rPr>
          <w:i/>
          <w:sz w:val="28"/>
          <w:szCs w:val="28"/>
        </w:rPr>
        <w:t>bych chtěl</w:t>
      </w:r>
      <w:r w:rsidRPr="00FF2CF0">
        <w:rPr>
          <w:i/>
          <w:sz w:val="28"/>
          <w:szCs w:val="28"/>
        </w:rPr>
        <w:t xml:space="preserve"> </w:t>
      </w:r>
      <w:r w:rsidR="00E831BC" w:rsidRPr="00FF2CF0">
        <w:rPr>
          <w:i/>
          <w:sz w:val="28"/>
          <w:szCs w:val="28"/>
        </w:rPr>
        <w:t>poděkovat všem zúčastněným</w:t>
      </w:r>
      <w:r w:rsidR="00711D35" w:rsidRPr="00FF2CF0">
        <w:rPr>
          <w:i/>
          <w:sz w:val="28"/>
          <w:szCs w:val="28"/>
        </w:rPr>
        <w:t>,</w:t>
      </w:r>
      <w:r w:rsidR="00E831BC" w:rsidRPr="00FF2CF0">
        <w:rPr>
          <w:i/>
          <w:sz w:val="28"/>
          <w:szCs w:val="28"/>
        </w:rPr>
        <w:t xml:space="preserve"> všem hráčům za bezproblémový průběh při hře,</w:t>
      </w:r>
      <w:r w:rsidR="00711D35" w:rsidRPr="00FF2CF0">
        <w:rPr>
          <w:i/>
          <w:sz w:val="28"/>
          <w:szCs w:val="28"/>
        </w:rPr>
        <w:t xml:space="preserve"> </w:t>
      </w:r>
      <w:r w:rsidR="00A265A4" w:rsidRPr="00FF2CF0">
        <w:rPr>
          <w:i/>
          <w:sz w:val="28"/>
          <w:szCs w:val="28"/>
        </w:rPr>
        <w:t>rozhodčím</w:t>
      </w:r>
      <w:r w:rsidR="000B3A17" w:rsidRPr="00FF2CF0">
        <w:rPr>
          <w:i/>
          <w:sz w:val="28"/>
          <w:szCs w:val="28"/>
        </w:rPr>
        <w:t>,</w:t>
      </w:r>
      <w:r w:rsidR="00EB276C" w:rsidRPr="00FF2CF0">
        <w:rPr>
          <w:i/>
          <w:sz w:val="28"/>
          <w:szCs w:val="28"/>
        </w:rPr>
        <w:t xml:space="preserve"> kuchařům</w:t>
      </w:r>
      <w:r w:rsidR="00E831BC" w:rsidRPr="00FF2CF0">
        <w:rPr>
          <w:i/>
          <w:sz w:val="28"/>
          <w:szCs w:val="28"/>
        </w:rPr>
        <w:t xml:space="preserve"> a </w:t>
      </w:r>
      <w:r w:rsidR="00711D35" w:rsidRPr="00FF2CF0">
        <w:rPr>
          <w:i/>
          <w:sz w:val="28"/>
          <w:szCs w:val="28"/>
        </w:rPr>
        <w:t>všem</w:t>
      </w:r>
      <w:r w:rsidR="00E831BC" w:rsidRPr="00FF2CF0">
        <w:rPr>
          <w:i/>
          <w:sz w:val="28"/>
          <w:szCs w:val="28"/>
        </w:rPr>
        <w:t>,</w:t>
      </w:r>
      <w:r w:rsidR="00711D35" w:rsidRPr="00FF2CF0">
        <w:rPr>
          <w:i/>
          <w:sz w:val="28"/>
          <w:szCs w:val="28"/>
        </w:rPr>
        <w:t xml:space="preserve"> </w:t>
      </w:r>
      <w:r w:rsidR="00E831BC" w:rsidRPr="00FF2CF0">
        <w:rPr>
          <w:i/>
          <w:sz w:val="28"/>
          <w:szCs w:val="28"/>
        </w:rPr>
        <w:t>kteří se podíleli na organizaci</w:t>
      </w:r>
      <w:r w:rsidR="00711D35" w:rsidRPr="00FF2CF0">
        <w:rPr>
          <w:i/>
          <w:sz w:val="28"/>
          <w:szCs w:val="28"/>
        </w:rPr>
        <w:t xml:space="preserve"> a podpo</w:t>
      </w:r>
      <w:r w:rsidRPr="00FF2CF0">
        <w:rPr>
          <w:i/>
          <w:sz w:val="28"/>
          <w:szCs w:val="28"/>
        </w:rPr>
        <w:t>ře</w:t>
      </w:r>
      <w:r w:rsidR="00711D35" w:rsidRPr="00FF2CF0">
        <w:rPr>
          <w:i/>
          <w:sz w:val="28"/>
          <w:szCs w:val="28"/>
        </w:rPr>
        <w:t xml:space="preserve"> turnaje</w:t>
      </w:r>
      <w:r w:rsidR="00A265A4" w:rsidRPr="00FF2CF0">
        <w:rPr>
          <w:i/>
          <w:sz w:val="28"/>
          <w:szCs w:val="28"/>
        </w:rPr>
        <w:t xml:space="preserve"> zejména pak řediteli a duši celého turnaje panu Pavlu </w:t>
      </w:r>
      <w:r w:rsidR="000B3A17" w:rsidRPr="00FF2CF0">
        <w:rPr>
          <w:i/>
          <w:sz w:val="28"/>
          <w:szCs w:val="28"/>
        </w:rPr>
        <w:t>Navrátilovi,</w:t>
      </w:r>
      <w:r w:rsidR="00A265A4" w:rsidRPr="00FF2CF0">
        <w:rPr>
          <w:i/>
          <w:sz w:val="28"/>
          <w:szCs w:val="28"/>
        </w:rPr>
        <w:t xml:space="preserve"> a zvláště neviditelnému Pavlu Vaculkovi, který měl na starosti technické zabezpečení celé akce.</w:t>
      </w:r>
    </w:p>
    <w:p w14:paraId="0E5002D9" w14:textId="00D159B2" w:rsidR="00711D35" w:rsidRPr="00FF2CF0" w:rsidRDefault="00711D35" w:rsidP="001027A4">
      <w:pPr>
        <w:rPr>
          <w:i/>
          <w:sz w:val="28"/>
          <w:szCs w:val="28"/>
        </w:rPr>
      </w:pPr>
      <w:r w:rsidRPr="00FF2CF0">
        <w:rPr>
          <w:i/>
          <w:sz w:val="28"/>
          <w:szCs w:val="28"/>
        </w:rPr>
        <w:t>.</w:t>
      </w:r>
    </w:p>
    <w:p w14:paraId="4F55ACC2" w14:textId="4530D7A8" w:rsidR="00A265A4" w:rsidRPr="0038628C" w:rsidRDefault="008C3060" w:rsidP="001027A4">
      <w:pPr>
        <w:rPr>
          <w:b/>
          <w:sz w:val="28"/>
          <w:szCs w:val="28"/>
        </w:rPr>
      </w:pPr>
      <w:r w:rsidRPr="0038628C">
        <w:rPr>
          <w:rFonts w:cstheme="minorHAnsi"/>
          <w:b/>
          <w:noProof/>
          <w:sz w:val="56"/>
          <w:szCs w:val="56"/>
        </w:rPr>
        <w:drawing>
          <wp:anchor distT="0" distB="0" distL="114300" distR="114300" simplePos="0" relativeHeight="251677696" behindDoc="1" locked="0" layoutInCell="1" allowOverlap="1" wp14:anchorId="51423E29" wp14:editId="7FE22080">
            <wp:simplePos x="0" y="0"/>
            <wp:positionH relativeFrom="margin">
              <wp:posOffset>-60960</wp:posOffset>
            </wp:positionH>
            <wp:positionV relativeFrom="paragraph">
              <wp:posOffset>229870</wp:posOffset>
            </wp:positionV>
            <wp:extent cx="1200150" cy="1333500"/>
            <wp:effectExtent l="0" t="0" r="0" b="0"/>
            <wp:wrapSquare wrapText="bothSides"/>
            <wp:docPr id="41" name="Grafický 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422143.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00150" cy="1333500"/>
                    </a:xfrm>
                    <a:prstGeom prst="rect">
                      <a:avLst/>
                    </a:prstGeom>
                  </pic:spPr>
                </pic:pic>
              </a:graphicData>
            </a:graphic>
          </wp:anchor>
        </w:drawing>
      </w:r>
      <w:r w:rsidR="0038628C">
        <w:rPr>
          <w:b/>
          <w:sz w:val="28"/>
          <w:szCs w:val="28"/>
        </w:rPr>
        <w:t xml:space="preserve">  </w:t>
      </w:r>
      <w:r w:rsidR="0038628C" w:rsidRPr="0038628C">
        <w:rPr>
          <w:b/>
          <w:sz w:val="28"/>
          <w:szCs w:val="28"/>
        </w:rPr>
        <w:t>PROSTĚJO</w:t>
      </w:r>
      <w:r w:rsidR="0038628C">
        <w:rPr>
          <w:b/>
          <w:sz w:val="28"/>
          <w:szCs w:val="28"/>
        </w:rPr>
        <w:t>V</w:t>
      </w:r>
    </w:p>
    <w:p w14:paraId="01FB6884" w14:textId="2024FB07" w:rsidR="00932379" w:rsidRPr="005E1122" w:rsidRDefault="005E1122" w:rsidP="00932379">
      <w:pPr>
        <w:rPr>
          <w:sz w:val="40"/>
          <w:szCs w:val="40"/>
        </w:rPr>
      </w:pPr>
      <w:r>
        <w:rPr>
          <w:sz w:val="40"/>
          <w:szCs w:val="40"/>
        </w:rPr>
        <w:t xml:space="preserve">                                                                                                                     </w:t>
      </w:r>
    </w:p>
    <w:p w14:paraId="7629A8B2" w14:textId="4E93FB53" w:rsidR="00B92E81" w:rsidRPr="0038628C" w:rsidRDefault="00B92E81" w:rsidP="0038628C">
      <w:pPr>
        <w:jc w:val="center"/>
        <w:rPr>
          <w:b/>
          <w:sz w:val="28"/>
          <w:szCs w:val="28"/>
        </w:rPr>
      </w:pPr>
      <w:r w:rsidRPr="00FD38A8">
        <w:rPr>
          <w:sz w:val="28"/>
          <w:szCs w:val="28"/>
        </w:rPr>
        <w:t xml:space="preserve">Turnaj uspořádal Šachový klub ROŠÁDA Prostějov, </w:t>
      </w:r>
      <w:proofErr w:type="spellStart"/>
      <w:r w:rsidRPr="00FD38A8">
        <w:rPr>
          <w:sz w:val="28"/>
          <w:szCs w:val="28"/>
        </w:rPr>
        <w:t>z.s</w:t>
      </w:r>
      <w:proofErr w:type="spellEnd"/>
      <w:r w:rsidRPr="00FD38A8">
        <w:rPr>
          <w:sz w:val="28"/>
          <w:szCs w:val="28"/>
        </w:rPr>
        <w:t xml:space="preserve">    </w:t>
      </w:r>
      <w:r w:rsidR="00D05A4A" w:rsidRPr="00FD38A8">
        <w:rPr>
          <w:sz w:val="28"/>
          <w:szCs w:val="28"/>
        </w:rPr>
        <w:t xml:space="preserve">                                                               </w:t>
      </w:r>
      <w:r w:rsidRPr="00FD38A8">
        <w:rPr>
          <w:sz w:val="28"/>
          <w:szCs w:val="28"/>
        </w:rPr>
        <w:t xml:space="preserve">        </w:t>
      </w:r>
      <w:r w:rsidR="00D05A4A" w:rsidRPr="00FD38A8">
        <w:rPr>
          <w:sz w:val="28"/>
          <w:szCs w:val="28"/>
        </w:rPr>
        <w:t xml:space="preserve">       </w:t>
      </w:r>
      <w:r w:rsidR="009F7518" w:rsidRPr="00FD38A8">
        <w:rPr>
          <w:sz w:val="28"/>
          <w:szCs w:val="28"/>
        </w:rPr>
        <w:t xml:space="preserve">  </w:t>
      </w:r>
      <w:r w:rsidR="0038628C">
        <w:rPr>
          <w:sz w:val="28"/>
          <w:szCs w:val="28"/>
        </w:rPr>
        <w:t xml:space="preserve">  </w:t>
      </w:r>
      <w:r w:rsidR="00D05A4A" w:rsidRPr="00FD38A8">
        <w:rPr>
          <w:sz w:val="28"/>
          <w:szCs w:val="28"/>
        </w:rPr>
        <w:t>za finanční</w:t>
      </w:r>
      <w:r w:rsidRPr="00FD38A8">
        <w:rPr>
          <w:sz w:val="28"/>
          <w:szCs w:val="28"/>
        </w:rPr>
        <w:t xml:space="preserve"> podpory města Prostějov</w:t>
      </w:r>
    </w:p>
    <w:p w14:paraId="38FF7B4D" w14:textId="77777777" w:rsidR="00B92E81" w:rsidRDefault="00B92E81" w:rsidP="00B92E81">
      <w:pPr>
        <w:pStyle w:val="Nadpis1"/>
        <w:rPr>
          <w:sz w:val="36"/>
          <w:szCs w:val="36"/>
        </w:rPr>
      </w:pPr>
    </w:p>
    <w:p w14:paraId="08661389" w14:textId="77777777" w:rsidR="0038628C" w:rsidRDefault="0038628C" w:rsidP="00B92E81">
      <w:pPr>
        <w:pStyle w:val="Nadpis1"/>
        <w:rPr>
          <w:sz w:val="28"/>
          <w:szCs w:val="28"/>
        </w:rPr>
      </w:pPr>
    </w:p>
    <w:p w14:paraId="088380A1" w14:textId="77777777" w:rsidR="0038628C" w:rsidRDefault="0038628C" w:rsidP="00B92E81">
      <w:pPr>
        <w:pStyle w:val="Nadpis1"/>
        <w:rPr>
          <w:sz w:val="28"/>
          <w:szCs w:val="28"/>
        </w:rPr>
      </w:pPr>
    </w:p>
    <w:p w14:paraId="3191503B" w14:textId="37EA4BB9" w:rsidR="00B92E81" w:rsidRDefault="00FD38A8" w:rsidP="00B92E81">
      <w:pPr>
        <w:pStyle w:val="Nadpis1"/>
        <w:rPr>
          <w:sz w:val="28"/>
          <w:szCs w:val="28"/>
        </w:rPr>
      </w:pPr>
      <w:r w:rsidRPr="00FD38A8">
        <w:rPr>
          <w:sz w:val="28"/>
          <w:szCs w:val="28"/>
        </w:rPr>
        <w:t xml:space="preserve">Na viděnou </w:t>
      </w:r>
      <w:proofErr w:type="gramStart"/>
      <w:r w:rsidR="00414D42">
        <w:rPr>
          <w:sz w:val="28"/>
          <w:szCs w:val="28"/>
        </w:rPr>
        <w:t xml:space="preserve">při </w:t>
      </w:r>
      <w:r w:rsidRPr="00FD38A8">
        <w:rPr>
          <w:sz w:val="28"/>
          <w:szCs w:val="28"/>
        </w:rPr>
        <w:t> 9.</w:t>
      </w:r>
      <w:proofErr w:type="gramEnd"/>
      <w:r w:rsidRPr="00FD38A8">
        <w:rPr>
          <w:sz w:val="28"/>
          <w:szCs w:val="28"/>
        </w:rPr>
        <w:t xml:space="preserve">ročníku </w:t>
      </w:r>
      <w:r w:rsidR="00414D42">
        <w:rPr>
          <w:sz w:val="28"/>
          <w:szCs w:val="28"/>
        </w:rPr>
        <w:t xml:space="preserve">v roce </w:t>
      </w:r>
      <w:r w:rsidRPr="00FD38A8">
        <w:rPr>
          <w:sz w:val="28"/>
          <w:szCs w:val="28"/>
        </w:rPr>
        <w:t>2025</w:t>
      </w:r>
    </w:p>
    <w:p w14:paraId="3267CAA1" w14:textId="52D554D5" w:rsidR="0038628C" w:rsidRDefault="0038628C" w:rsidP="0038628C"/>
    <w:p w14:paraId="5D24611E" w14:textId="57AEB1C2" w:rsidR="0038628C" w:rsidRDefault="0038628C" w:rsidP="0038628C"/>
    <w:p w14:paraId="63E654F6" w14:textId="16565A61" w:rsidR="0038628C" w:rsidRDefault="0038628C" w:rsidP="0038628C"/>
    <w:p w14:paraId="09D5FC21" w14:textId="77777777" w:rsidR="0038628C" w:rsidRPr="0038628C" w:rsidRDefault="0038628C" w:rsidP="0038628C"/>
    <w:p w14:paraId="621CFCA1" w14:textId="7DCE223E" w:rsidR="00D822F9" w:rsidRDefault="00D822F9" w:rsidP="0038628C">
      <w:pPr>
        <w:ind w:right="23"/>
      </w:pPr>
      <w:r>
        <w:t xml:space="preserve">Použit a upraven článek napsaný pro Prostějovský večerník se svolením autora Marka </w:t>
      </w:r>
      <w:proofErr w:type="spellStart"/>
      <w:r>
        <w:t>Sonnevenda</w:t>
      </w:r>
      <w:proofErr w:type="spellEnd"/>
    </w:p>
    <w:p w14:paraId="5ED1BA5E" w14:textId="37705A24" w:rsidR="00414D42" w:rsidRPr="00414D42" w:rsidRDefault="00414D42" w:rsidP="00414D42"/>
    <w:p w14:paraId="51781EB4" w14:textId="77777777" w:rsidR="0038628C" w:rsidRDefault="0038628C" w:rsidP="00B92E81">
      <w:pPr>
        <w:pStyle w:val="Nadpis1"/>
        <w:rPr>
          <w:b w:val="0"/>
          <w:sz w:val="22"/>
          <w:szCs w:val="22"/>
        </w:rPr>
      </w:pPr>
      <w:r>
        <w:rPr>
          <w:b w:val="0"/>
          <w:sz w:val="22"/>
          <w:szCs w:val="22"/>
        </w:rPr>
        <w:t xml:space="preserve">                                           </w:t>
      </w:r>
    </w:p>
    <w:p w14:paraId="6B37C860" w14:textId="77777777" w:rsidR="0038628C" w:rsidRDefault="0038628C" w:rsidP="00B92E81">
      <w:pPr>
        <w:pStyle w:val="Nadpis1"/>
        <w:rPr>
          <w:b w:val="0"/>
          <w:sz w:val="22"/>
          <w:szCs w:val="22"/>
        </w:rPr>
      </w:pPr>
    </w:p>
    <w:p w14:paraId="13574CAC" w14:textId="0FAF146C" w:rsidR="00631661" w:rsidRPr="00FD38A8" w:rsidRDefault="0038628C" w:rsidP="00B92E81">
      <w:pPr>
        <w:pStyle w:val="Nadpis1"/>
        <w:rPr>
          <w:b w:val="0"/>
          <w:sz w:val="22"/>
          <w:szCs w:val="22"/>
        </w:rPr>
      </w:pPr>
      <w:r>
        <w:rPr>
          <w:b w:val="0"/>
          <w:sz w:val="22"/>
          <w:szCs w:val="22"/>
        </w:rPr>
        <w:t xml:space="preserve">                      </w:t>
      </w:r>
      <w:r w:rsidR="00B92E81" w:rsidRPr="00FD38A8">
        <w:rPr>
          <w:b w:val="0"/>
          <w:sz w:val="22"/>
          <w:szCs w:val="22"/>
        </w:rPr>
        <w:t>V Prostějově dne 6.6.202</w:t>
      </w:r>
      <w:r w:rsidR="00D05A4A" w:rsidRPr="00FD38A8">
        <w:rPr>
          <w:b w:val="0"/>
          <w:sz w:val="22"/>
          <w:szCs w:val="22"/>
        </w:rPr>
        <w:t>4</w:t>
      </w:r>
      <w:r w:rsidR="00B92E81" w:rsidRPr="00FD38A8">
        <w:rPr>
          <w:b w:val="0"/>
          <w:sz w:val="22"/>
          <w:szCs w:val="22"/>
        </w:rPr>
        <w:t xml:space="preserve">            </w:t>
      </w:r>
      <w:r>
        <w:rPr>
          <w:b w:val="0"/>
          <w:sz w:val="22"/>
          <w:szCs w:val="22"/>
        </w:rPr>
        <w:t xml:space="preserve">                                 </w:t>
      </w:r>
      <w:bookmarkStart w:id="2" w:name="_GoBack"/>
      <w:bookmarkEnd w:id="2"/>
      <w:r w:rsidR="00B92E81" w:rsidRPr="00FD38A8">
        <w:rPr>
          <w:b w:val="0"/>
          <w:sz w:val="22"/>
          <w:szCs w:val="22"/>
        </w:rPr>
        <w:t xml:space="preserve">       </w:t>
      </w:r>
      <w:r w:rsidR="00D822F9">
        <w:rPr>
          <w:b w:val="0"/>
          <w:sz w:val="22"/>
          <w:szCs w:val="22"/>
        </w:rPr>
        <w:t>Brácha Pavel</w:t>
      </w:r>
      <w:r w:rsidR="00B92E81" w:rsidRPr="00FD38A8">
        <w:rPr>
          <w:b w:val="0"/>
          <w:sz w:val="22"/>
          <w:szCs w:val="22"/>
        </w:rPr>
        <w:t xml:space="preserve">                    </w:t>
      </w:r>
    </w:p>
    <w:sectPr w:rsidR="00631661" w:rsidRPr="00FD38A8" w:rsidSect="0086735B">
      <w:pgSz w:w="11906" w:h="16838"/>
      <w:pgMar w:top="567" w:right="879" w:bottom="567" w:left="87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BCC29" w14:textId="77777777" w:rsidR="000458AC" w:rsidRDefault="000458AC" w:rsidP="00E2334C">
      <w:r>
        <w:separator/>
      </w:r>
    </w:p>
  </w:endnote>
  <w:endnote w:type="continuationSeparator" w:id="0">
    <w:p w14:paraId="12E74782" w14:textId="77777777" w:rsidR="000458AC" w:rsidRDefault="000458AC" w:rsidP="00E23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4DE90" w14:textId="77777777" w:rsidR="000458AC" w:rsidRDefault="000458AC" w:rsidP="00E2334C">
      <w:r>
        <w:separator/>
      </w:r>
    </w:p>
  </w:footnote>
  <w:footnote w:type="continuationSeparator" w:id="0">
    <w:p w14:paraId="0AAE4A09" w14:textId="77777777" w:rsidR="000458AC" w:rsidRDefault="000458AC" w:rsidP="00E23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41FC"/>
    <w:multiLevelType w:val="hybridMultilevel"/>
    <w:tmpl w:val="B238B9E2"/>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EC33B9"/>
    <w:multiLevelType w:val="hybridMultilevel"/>
    <w:tmpl w:val="DFEC04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2C6E5B"/>
    <w:multiLevelType w:val="hybridMultilevel"/>
    <w:tmpl w:val="B6E040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D7D4E72"/>
    <w:multiLevelType w:val="hybridMultilevel"/>
    <w:tmpl w:val="7EA899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840699"/>
    <w:multiLevelType w:val="hybridMultilevel"/>
    <w:tmpl w:val="8242C2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9E4AE1"/>
    <w:multiLevelType w:val="hybridMultilevel"/>
    <w:tmpl w:val="B85AFC84"/>
    <w:lvl w:ilvl="0" w:tplc="0405000F">
      <w:start w:val="1"/>
      <w:numFmt w:val="decimal"/>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7" w15:restartNumberingAfterBreak="0">
    <w:nsid w:val="4394377D"/>
    <w:multiLevelType w:val="hybridMultilevel"/>
    <w:tmpl w:val="CE22798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4F44E8F"/>
    <w:multiLevelType w:val="hybridMultilevel"/>
    <w:tmpl w:val="330E1C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67559AB"/>
    <w:multiLevelType w:val="hybridMultilevel"/>
    <w:tmpl w:val="A192D7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69F2088"/>
    <w:multiLevelType w:val="hybridMultilevel"/>
    <w:tmpl w:val="5D060C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88803D0"/>
    <w:multiLevelType w:val="hybridMultilevel"/>
    <w:tmpl w:val="637E53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6712A26"/>
    <w:multiLevelType w:val="hybridMultilevel"/>
    <w:tmpl w:val="7258195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7"/>
  </w:num>
  <w:num w:numId="3">
    <w:abstractNumId w:val="1"/>
  </w:num>
  <w:num w:numId="4">
    <w:abstractNumId w:val="10"/>
  </w:num>
  <w:num w:numId="5">
    <w:abstractNumId w:val="5"/>
  </w:num>
  <w:num w:numId="6">
    <w:abstractNumId w:val="6"/>
  </w:num>
  <w:num w:numId="7">
    <w:abstractNumId w:val="0"/>
  </w:num>
  <w:num w:numId="8">
    <w:abstractNumId w:val="11"/>
  </w:num>
  <w:num w:numId="9">
    <w:abstractNumId w:val="8"/>
  </w:num>
  <w:num w:numId="10">
    <w:abstractNumId w:val="12"/>
  </w:num>
  <w:num w:numId="11">
    <w:abstractNumId w:val="4"/>
  </w:num>
  <w:num w:numId="12">
    <w:abstractNumId w:val="2"/>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FD"/>
    <w:rsid w:val="00010CBC"/>
    <w:rsid w:val="000129EA"/>
    <w:rsid w:val="00025040"/>
    <w:rsid w:val="000360DA"/>
    <w:rsid w:val="0004001A"/>
    <w:rsid w:val="000458AC"/>
    <w:rsid w:val="000637BA"/>
    <w:rsid w:val="000B3A17"/>
    <w:rsid w:val="000C57BB"/>
    <w:rsid w:val="000F6982"/>
    <w:rsid w:val="000F7307"/>
    <w:rsid w:val="001027A4"/>
    <w:rsid w:val="001030FE"/>
    <w:rsid w:val="001069A5"/>
    <w:rsid w:val="00134BFD"/>
    <w:rsid w:val="00150927"/>
    <w:rsid w:val="001839DC"/>
    <w:rsid w:val="001D608B"/>
    <w:rsid w:val="002308AC"/>
    <w:rsid w:val="00232C60"/>
    <w:rsid w:val="00233792"/>
    <w:rsid w:val="00240EE0"/>
    <w:rsid w:val="00240FD3"/>
    <w:rsid w:val="00246C5C"/>
    <w:rsid w:val="00272AF9"/>
    <w:rsid w:val="0027439D"/>
    <w:rsid w:val="00275FAA"/>
    <w:rsid w:val="00281C6B"/>
    <w:rsid w:val="002A2AEA"/>
    <w:rsid w:val="002D48F9"/>
    <w:rsid w:val="00315500"/>
    <w:rsid w:val="00317A7B"/>
    <w:rsid w:val="00342930"/>
    <w:rsid w:val="00344526"/>
    <w:rsid w:val="0035454C"/>
    <w:rsid w:val="003619F8"/>
    <w:rsid w:val="00371520"/>
    <w:rsid w:val="0038628C"/>
    <w:rsid w:val="003A58E9"/>
    <w:rsid w:val="003B5FD8"/>
    <w:rsid w:val="003F0AD1"/>
    <w:rsid w:val="003F2214"/>
    <w:rsid w:val="003F540E"/>
    <w:rsid w:val="003F6855"/>
    <w:rsid w:val="00410189"/>
    <w:rsid w:val="00414D42"/>
    <w:rsid w:val="00422188"/>
    <w:rsid w:val="004272F1"/>
    <w:rsid w:val="004312D3"/>
    <w:rsid w:val="0046247B"/>
    <w:rsid w:val="00475C96"/>
    <w:rsid w:val="00486E60"/>
    <w:rsid w:val="004A0A80"/>
    <w:rsid w:val="004B7DB4"/>
    <w:rsid w:val="004D1B3D"/>
    <w:rsid w:val="004E6F5D"/>
    <w:rsid w:val="00501AAC"/>
    <w:rsid w:val="00507FA3"/>
    <w:rsid w:val="00511D2A"/>
    <w:rsid w:val="00534FA0"/>
    <w:rsid w:val="00537A5D"/>
    <w:rsid w:val="00545FAF"/>
    <w:rsid w:val="005640C5"/>
    <w:rsid w:val="00575D5D"/>
    <w:rsid w:val="00576F3D"/>
    <w:rsid w:val="005C626B"/>
    <w:rsid w:val="005D1C3C"/>
    <w:rsid w:val="005E1122"/>
    <w:rsid w:val="005F1391"/>
    <w:rsid w:val="00631661"/>
    <w:rsid w:val="00645BF9"/>
    <w:rsid w:val="00686CAC"/>
    <w:rsid w:val="00690420"/>
    <w:rsid w:val="00692E5B"/>
    <w:rsid w:val="006A54F6"/>
    <w:rsid w:val="006B016D"/>
    <w:rsid w:val="006B3B93"/>
    <w:rsid w:val="006C2EB7"/>
    <w:rsid w:val="006F3E41"/>
    <w:rsid w:val="00711D35"/>
    <w:rsid w:val="00730149"/>
    <w:rsid w:val="00737089"/>
    <w:rsid w:val="007705CF"/>
    <w:rsid w:val="007A50AD"/>
    <w:rsid w:val="007C5B65"/>
    <w:rsid w:val="00802FCB"/>
    <w:rsid w:val="00816089"/>
    <w:rsid w:val="00816122"/>
    <w:rsid w:val="00840D86"/>
    <w:rsid w:val="008432EC"/>
    <w:rsid w:val="00853902"/>
    <w:rsid w:val="00853E25"/>
    <w:rsid w:val="0086735B"/>
    <w:rsid w:val="008A0DF0"/>
    <w:rsid w:val="008A1A52"/>
    <w:rsid w:val="008B432C"/>
    <w:rsid w:val="008C3060"/>
    <w:rsid w:val="008E65CE"/>
    <w:rsid w:val="00902A00"/>
    <w:rsid w:val="009064BB"/>
    <w:rsid w:val="009114AF"/>
    <w:rsid w:val="00915457"/>
    <w:rsid w:val="009206DE"/>
    <w:rsid w:val="00932379"/>
    <w:rsid w:val="0095629C"/>
    <w:rsid w:val="009622E9"/>
    <w:rsid w:val="00976674"/>
    <w:rsid w:val="00984A2A"/>
    <w:rsid w:val="009B6872"/>
    <w:rsid w:val="009C41AD"/>
    <w:rsid w:val="009F7518"/>
    <w:rsid w:val="00A051D8"/>
    <w:rsid w:val="00A265A4"/>
    <w:rsid w:val="00A50821"/>
    <w:rsid w:val="00A74BBA"/>
    <w:rsid w:val="00AC010F"/>
    <w:rsid w:val="00AF045E"/>
    <w:rsid w:val="00AF7486"/>
    <w:rsid w:val="00B1258C"/>
    <w:rsid w:val="00B13035"/>
    <w:rsid w:val="00B34B0F"/>
    <w:rsid w:val="00B53703"/>
    <w:rsid w:val="00B60AA0"/>
    <w:rsid w:val="00B84DFC"/>
    <w:rsid w:val="00B91098"/>
    <w:rsid w:val="00B92E81"/>
    <w:rsid w:val="00B93735"/>
    <w:rsid w:val="00B95003"/>
    <w:rsid w:val="00BB39ED"/>
    <w:rsid w:val="00BB618C"/>
    <w:rsid w:val="00BF1FCB"/>
    <w:rsid w:val="00C002D7"/>
    <w:rsid w:val="00C0388A"/>
    <w:rsid w:val="00C55E47"/>
    <w:rsid w:val="00C7218B"/>
    <w:rsid w:val="00C943ED"/>
    <w:rsid w:val="00C95A6C"/>
    <w:rsid w:val="00C95CFA"/>
    <w:rsid w:val="00D00BFC"/>
    <w:rsid w:val="00D05A4A"/>
    <w:rsid w:val="00D25E2B"/>
    <w:rsid w:val="00D41B33"/>
    <w:rsid w:val="00D42738"/>
    <w:rsid w:val="00D54C19"/>
    <w:rsid w:val="00D56DF1"/>
    <w:rsid w:val="00D57557"/>
    <w:rsid w:val="00D822F9"/>
    <w:rsid w:val="00D85615"/>
    <w:rsid w:val="00DB00F5"/>
    <w:rsid w:val="00DE3BE4"/>
    <w:rsid w:val="00DE3C6F"/>
    <w:rsid w:val="00DF57E9"/>
    <w:rsid w:val="00DF76FC"/>
    <w:rsid w:val="00E01A24"/>
    <w:rsid w:val="00E1529E"/>
    <w:rsid w:val="00E15881"/>
    <w:rsid w:val="00E22658"/>
    <w:rsid w:val="00E2334C"/>
    <w:rsid w:val="00E831BC"/>
    <w:rsid w:val="00E92065"/>
    <w:rsid w:val="00E96F82"/>
    <w:rsid w:val="00E97259"/>
    <w:rsid w:val="00EA732F"/>
    <w:rsid w:val="00EB276C"/>
    <w:rsid w:val="00EC60E6"/>
    <w:rsid w:val="00F42376"/>
    <w:rsid w:val="00F60E30"/>
    <w:rsid w:val="00F64F30"/>
    <w:rsid w:val="00F71DE9"/>
    <w:rsid w:val="00F9615F"/>
    <w:rsid w:val="00FA1C8D"/>
    <w:rsid w:val="00FB3FC1"/>
    <w:rsid w:val="00FC7E0E"/>
    <w:rsid w:val="00FD38A8"/>
    <w:rsid w:val="00FF2C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B09C9"/>
  <w15:chartTrackingRefBased/>
  <w15:docId w15:val="{D079B9B1-D90A-4D65-A39D-1026021C5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F2CF0"/>
    <w:rPr>
      <w:sz w:val="24"/>
      <w:szCs w:val="24"/>
    </w:rPr>
  </w:style>
  <w:style w:type="paragraph" w:styleId="Nadpis1">
    <w:name w:val="heading 1"/>
    <w:basedOn w:val="Normln"/>
    <w:next w:val="Normln"/>
    <w:link w:val="Nadpis1Char"/>
    <w:uiPriority w:val="9"/>
    <w:qFormat/>
    <w:rsid w:val="00FF2CF0"/>
    <w:pPr>
      <w:keepNext/>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unhideWhenUsed/>
    <w:qFormat/>
    <w:rsid w:val="00FF2CF0"/>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rsid w:val="00FF2CF0"/>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rsid w:val="00FF2CF0"/>
    <w:pPr>
      <w:keepNext/>
      <w:spacing w:before="240" w:after="60"/>
      <w:outlineLvl w:val="3"/>
    </w:pPr>
    <w:rPr>
      <w:rFonts w:cstheme="majorBidi"/>
      <w:b/>
      <w:bCs/>
      <w:sz w:val="28"/>
      <w:szCs w:val="28"/>
    </w:rPr>
  </w:style>
  <w:style w:type="paragraph" w:styleId="Nadpis5">
    <w:name w:val="heading 5"/>
    <w:basedOn w:val="Normln"/>
    <w:next w:val="Normln"/>
    <w:link w:val="Nadpis5Char"/>
    <w:uiPriority w:val="9"/>
    <w:semiHidden/>
    <w:unhideWhenUsed/>
    <w:qFormat/>
    <w:rsid w:val="00FF2CF0"/>
    <w:pPr>
      <w:spacing w:before="240" w:after="60"/>
      <w:outlineLvl w:val="4"/>
    </w:pPr>
    <w:rPr>
      <w:rFonts w:cstheme="majorBidi"/>
      <w:b/>
      <w:bCs/>
      <w:i/>
      <w:iCs/>
      <w:sz w:val="26"/>
      <w:szCs w:val="26"/>
    </w:rPr>
  </w:style>
  <w:style w:type="paragraph" w:styleId="Nadpis6">
    <w:name w:val="heading 6"/>
    <w:basedOn w:val="Normln"/>
    <w:next w:val="Normln"/>
    <w:link w:val="Nadpis6Char"/>
    <w:uiPriority w:val="9"/>
    <w:semiHidden/>
    <w:unhideWhenUsed/>
    <w:qFormat/>
    <w:rsid w:val="00FF2CF0"/>
    <w:pPr>
      <w:spacing w:before="240" w:after="60"/>
      <w:outlineLvl w:val="5"/>
    </w:pPr>
    <w:rPr>
      <w:rFonts w:cstheme="majorBidi"/>
      <w:b/>
      <w:bCs/>
      <w:sz w:val="22"/>
      <w:szCs w:val="22"/>
    </w:rPr>
  </w:style>
  <w:style w:type="paragraph" w:styleId="Nadpis7">
    <w:name w:val="heading 7"/>
    <w:basedOn w:val="Normln"/>
    <w:next w:val="Normln"/>
    <w:link w:val="Nadpis7Char"/>
    <w:uiPriority w:val="9"/>
    <w:semiHidden/>
    <w:unhideWhenUsed/>
    <w:qFormat/>
    <w:rsid w:val="00FF2CF0"/>
    <w:pPr>
      <w:spacing w:before="240" w:after="60"/>
      <w:outlineLvl w:val="6"/>
    </w:pPr>
    <w:rPr>
      <w:rFonts w:cstheme="majorBidi"/>
    </w:rPr>
  </w:style>
  <w:style w:type="paragraph" w:styleId="Nadpis8">
    <w:name w:val="heading 8"/>
    <w:basedOn w:val="Normln"/>
    <w:next w:val="Normln"/>
    <w:link w:val="Nadpis8Char"/>
    <w:uiPriority w:val="9"/>
    <w:semiHidden/>
    <w:unhideWhenUsed/>
    <w:qFormat/>
    <w:rsid w:val="00FF2CF0"/>
    <w:pPr>
      <w:spacing w:before="240" w:after="60"/>
      <w:outlineLvl w:val="7"/>
    </w:pPr>
    <w:rPr>
      <w:rFonts w:cstheme="majorBidi"/>
      <w:i/>
      <w:iCs/>
    </w:rPr>
  </w:style>
  <w:style w:type="paragraph" w:styleId="Nadpis9">
    <w:name w:val="heading 9"/>
    <w:basedOn w:val="Normln"/>
    <w:next w:val="Normln"/>
    <w:link w:val="Nadpis9Char"/>
    <w:uiPriority w:val="9"/>
    <w:semiHidden/>
    <w:unhideWhenUsed/>
    <w:qFormat/>
    <w:rsid w:val="00FF2CF0"/>
    <w:p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F2CF0"/>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rsid w:val="00FF2CF0"/>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FF2CF0"/>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FF2CF0"/>
    <w:rPr>
      <w:rFonts w:cstheme="majorBidi"/>
      <w:b/>
      <w:bCs/>
      <w:sz w:val="28"/>
      <w:szCs w:val="28"/>
    </w:rPr>
  </w:style>
  <w:style w:type="character" w:customStyle="1" w:styleId="Nadpis5Char">
    <w:name w:val="Nadpis 5 Char"/>
    <w:basedOn w:val="Standardnpsmoodstavce"/>
    <w:link w:val="Nadpis5"/>
    <w:uiPriority w:val="9"/>
    <w:semiHidden/>
    <w:rsid w:val="00FF2CF0"/>
    <w:rPr>
      <w:rFonts w:cstheme="majorBidi"/>
      <w:b/>
      <w:bCs/>
      <w:i/>
      <w:iCs/>
      <w:sz w:val="26"/>
      <w:szCs w:val="26"/>
    </w:rPr>
  </w:style>
  <w:style w:type="character" w:customStyle="1" w:styleId="Nadpis6Char">
    <w:name w:val="Nadpis 6 Char"/>
    <w:basedOn w:val="Standardnpsmoodstavce"/>
    <w:link w:val="Nadpis6"/>
    <w:uiPriority w:val="9"/>
    <w:semiHidden/>
    <w:rsid w:val="00FF2CF0"/>
    <w:rPr>
      <w:rFonts w:cstheme="majorBidi"/>
      <w:b/>
      <w:bCs/>
    </w:rPr>
  </w:style>
  <w:style w:type="character" w:customStyle="1" w:styleId="Nadpis7Char">
    <w:name w:val="Nadpis 7 Char"/>
    <w:basedOn w:val="Standardnpsmoodstavce"/>
    <w:link w:val="Nadpis7"/>
    <w:uiPriority w:val="9"/>
    <w:semiHidden/>
    <w:rsid w:val="00FF2CF0"/>
    <w:rPr>
      <w:rFonts w:cstheme="majorBidi"/>
      <w:sz w:val="24"/>
      <w:szCs w:val="24"/>
    </w:rPr>
  </w:style>
  <w:style w:type="character" w:customStyle="1" w:styleId="Nadpis8Char">
    <w:name w:val="Nadpis 8 Char"/>
    <w:basedOn w:val="Standardnpsmoodstavce"/>
    <w:link w:val="Nadpis8"/>
    <w:uiPriority w:val="9"/>
    <w:semiHidden/>
    <w:rsid w:val="00FF2CF0"/>
    <w:rPr>
      <w:rFonts w:cstheme="majorBidi"/>
      <w:i/>
      <w:iCs/>
      <w:sz w:val="24"/>
      <w:szCs w:val="24"/>
    </w:rPr>
  </w:style>
  <w:style w:type="character" w:customStyle="1" w:styleId="Nadpis9Char">
    <w:name w:val="Nadpis 9 Char"/>
    <w:basedOn w:val="Standardnpsmoodstavce"/>
    <w:link w:val="Nadpis9"/>
    <w:uiPriority w:val="9"/>
    <w:semiHidden/>
    <w:rsid w:val="00FF2CF0"/>
    <w:rPr>
      <w:rFonts w:asciiTheme="majorHAnsi" w:eastAsiaTheme="majorEastAsia" w:hAnsiTheme="majorHAnsi" w:cstheme="majorBidi"/>
    </w:rPr>
  </w:style>
  <w:style w:type="paragraph" w:styleId="Titulek">
    <w:name w:val="caption"/>
    <w:basedOn w:val="Normln"/>
    <w:next w:val="Normln"/>
    <w:uiPriority w:val="35"/>
    <w:semiHidden/>
    <w:unhideWhenUsed/>
    <w:rsid w:val="00C943ED"/>
    <w:rPr>
      <w:b/>
      <w:bCs/>
      <w:smallCaps/>
      <w:color w:val="595959" w:themeColor="text1" w:themeTint="A6"/>
    </w:rPr>
  </w:style>
  <w:style w:type="paragraph" w:styleId="Nzev">
    <w:name w:val="Title"/>
    <w:basedOn w:val="Normln"/>
    <w:next w:val="Normln"/>
    <w:link w:val="NzevChar"/>
    <w:uiPriority w:val="10"/>
    <w:qFormat/>
    <w:rsid w:val="00FF2CF0"/>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basedOn w:val="Standardnpsmoodstavce"/>
    <w:link w:val="Nzev"/>
    <w:uiPriority w:val="10"/>
    <w:rsid w:val="00FF2CF0"/>
    <w:rPr>
      <w:rFonts w:asciiTheme="majorHAnsi" w:eastAsiaTheme="majorEastAsia" w:hAnsiTheme="majorHAnsi" w:cstheme="majorBidi"/>
      <w:b/>
      <w:bCs/>
      <w:kern w:val="28"/>
      <w:sz w:val="32"/>
      <w:szCs w:val="32"/>
    </w:rPr>
  </w:style>
  <w:style w:type="paragraph" w:styleId="Podnadpis">
    <w:name w:val="Subtitle"/>
    <w:basedOn w:val="Normln"/>
    <w:next w:val="Normln"/>
    <w:link w:val="PodnadpisChar"/>
    <w:uiPriority w:val="11"/>
    <w:qFormat/>
    <w:rsid w:val="00FF2CF0"/>
    <w:pPr>
      <w:spacing w:after="60"/>
      <w:jc w:val="center"/>
      <w:outlineLvl w:val="1"/>
    </w:pPr>
    <w:rPr>
      <w:rFonts w:asciiTheme="majorHAnsi" w:eastAsiaTheme="majorEastAsia" w:hAnsiTheme="majorHAnsi" w:cstheme="majorBidi"/>
    </w:rPr>
  </w:style>
  <w:style w:type="character" w:customStyle="1" w:styleId="PodnadpisChar">
    <w:name w:val="Podnadpis Char"/>
    <w:basedOn w:val="Standardnpsmoodstavce"/>
    <w:link w:val="Podnadpis"/>
    <w:uiPriority w:val="11"/>
    <w:rsid w:val="00FF2CF0"/>
    <w:rPr>
      <w:rFonts w:asciiTheme="majorHAnsi" w:eastAsiaTheme="majorEastAsia" w:hAnsiTheme="majorHAnsi" w:cstheme="majorBidi"/>
      <w:sz w:val="24"/>
      <w:szCs w:val="24"/>
    </w:rPr>
  </w:style>
  <w:style w:type="character" w:styleId="Siln">
    <w:name w:val="Strong"/>
    <w:basedOn w:val="Standardnpsmoodstavce"/>
    <w:uiPriority w:val="22"/>
    <w:qFormat/>
    <w:rsid w:val="00FF2CF0"/>
    <w:rPr>
      <w:b/>
      <w:bCs/>
    </w:rPr>
  </w:style>
  <w:style w:type="character" w:styleId="Zdraznn">
    <w:name w:val="Emphasis"/>
    <w:basedOn w:val="Standardnpsmoodstavce"/>
    <w:uiPriority w:val="20"/>
    <w:qFormat/>
    <w:rsid w:val="00FF2CF0"/>
    <w:rPr>
      <w:rFonts w:asciiTheme="minorHAnsi" w:hAnsiTheme="minorHAnsi"/>
      <w:b/>
      <w:i/>
      <w:iCs/>
    </w:rPr>
  </w:style>
  <w:style w:type="paragraph" w:styleId="Bezmezer">
    <w:name w:val="No Spacing"/>
    <w:basedOn w:val="Normln"/>
    <w:uiPriority w:val="1"/>
    <w:qFormat/>
    <w:rsid w:val="00FF2CF0"/>
    <w:rPr>
      <w:szCs w:val="32"/>
    </w:rPr>
  </w:style>
  <w:style w:type="paragraph" w:styleId="Citt">
    <w:name w:val="Quote"/>
    <w:basedOn w:val="Normln"/>
    <w:next w:val="Normln"/>
    <w:link w:val="CittChar"/>
    <w:uiPriority w:val="29"/>
    <w:qFormat/>
    <w:rsid w:val="00FF2CF0"/>
    <w:rPr>
      <w:rFonts w:cstheme="majorBidi"/>
      <w:i/>
    </w:rPr>
  </w:style>
  <w:style w:type="character" w:customStyle="1" w:styleId="CittChar">
    <w:name w:val="Citát Char"/>
    <w:basedOn w:val="Standardnpsmoodstavce"/>
    <w:link w:val="Citt"/>
    <w:uiPriority w:val="29"/>
    <w:rsid w:val="00FF2CF0"/>
    <w:rPr>
      <w:rFonts w:cstheme="majorBidi"/>
      <w:i/>
      <w:sz w:val="24"/>
      <w:szCs w:val="24"/>
    </w:rPr>
  </w:style>
  <w:style w:type="paragraph" w:styleId="Vrazncitt">
    <w:name w:val="Intense Quote"/>
    <w:basedOn w:val="Normln"/>
    <w:next w:val="Normln"/>
    <w:link w:val="VrazncittChar"/>
    <w:uiPriority w:val="30"/>
    <w:qFormat/>
    <w:rsid w:val="00FF2CF0"/>
    <w:pPr>
      <w:ind w:left="720" w:right="720"/>
    </w:pPr>
    <w:rPr>
      <w:b/>
      <w:i/>
      <w:szCs w:val="22"/>
    </w:rPr>
  </w:style>
  <w:style w:type="character" w:customStyle="1" w:styleId="VrazncittChar">
    <w:name w:val="Výrazný citát Char"/>
    <w:basedOn w:val="Standardnpsmoodstavce"/>
    <w:link w:val="Vrazncitt"/>
    <w:uiPriority w:val="30"/>
    <w:rsid w:val="00FF2CF0"/>
    <w:rPr>
      <w:b/>
      <w:i/>
      <w:sz w:val="24"/>
    </w:rPr>
  </w:style>
  <w:style w:type="character" w:styleId="Zdraznnjemn">
    <w:name w:val="Subtle Emphasis"/>
    <w:uiPriority w:val="19"/>
    <w:qFormat/>
    <w:rsid w:val="00FF2CF0"/>
    <w:rPr>
      <w:i/>
      <w:color w:val="5A5A5A" w:themeColor="text1" w:themeTint="A5"/>
    </w:rPr>
  </w:style>
  <w:style w:type="character" w:styleId="Zdraznnintenzivn">
    <w:name w:val="Intense Emphasis"/>
    <w:basedOn w:val="Standardnpsmoodstavce"/>
    <w:uiPriority w:val="21"/>
    <w:qFormat/>
    <w:rsid w:val="00FF2CF0"/>
    <w:rPr>
      <w:b/>
      <w:i/>
      <w:sz w:val="24"/>
      <w:szCs w:val="24"/>
      <w:u w:val="single"/>
    </w:rPr>
  </w:style>
  <w:style w:type="character" w:styleId="Odkazjemn">
    <w:name w:val="Subtle Reference"/>
    <w:basedOn w:val="Standardnpsmoodstavce"/>
    <w:uiPriority w:val="31"/>
    <w:qFormat/>
    <w:rsid w:val="00FF2CF0"/>
    <w:rPr>
      <w:sz w:val="24"/>
      <w:szCs w:val="24"/>
      <w:u w:val="single"/>
    </w:rPr>
  </w:style>
  <w:style w:type="character" w:styleId="Odkazintenzivn">
    <w:name w:val="Intense Reference"/>
    <w:basedOn w:val="Standardnpsmoodstavce"/>
    <w:uiPriority w:val="32"/>
    <w:qFormat/>
    <w:rsid w:val="00FF2CF0"/>
    <w:rPr>
      <w:b/>
      <w:sz w:val="24"/>
      <w:u w:val="single"/>
    </w:rPr>
  </w:style>
  <w:style w:type="character" w:styleId="Nzevknihy">
    <w:name w:val="Book Title"/>
    <w:basedOn w:val="Standardnpsmoodstavce"/>
    <w:uiPriority w:val="33"/>
    <w:qFormat/>
    <w:rsid w:val="00FF2CF0"/>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FF2CF0"/>
    <w:pPr>
      <w:outlineLvl w:val="9"/>
    </w:pPr>
  </w:style>
  <w:style w:type="character" w:styleId="Odkaznakoment">
    <w:name w:val="annotation reference"/>
    <w:basedOn w:val="Standardnpsmoodstavce"/>
    <w:uiPriority w:val="99"/>
    <w:semiHidden/>
    <w:unhideWhenUsed/>
    <w:rsid w:val="00B60AA0"/>
    <w:rPr>
      <w:sz w:val="16"/>
      <w:szCs w:val="16"/>
    </w:rPr>
  </w:style>
  <w:style w:type="paragraph" w:styleId="Textkomente">
    <w:name w:val="annotation text"/>
    <w:basedOn w:val="Normln"/>
    <w:link w:val="TextkomenteChar"/>
    <w:uiPriority w:val="99"/>
    <w:semiHidden/>
    <w:unhideWhenUsed/>
    <w:rsid w:val="00B60AA0"/>
    <w:rPr>
      <w:sz w:val="20"/>
      <w:szCs w:val="20"/>
    </w:rPr>
  </w:style>
  <w:style w:type="character" w:customStyle="1" w:styleId="TextkomenteChar">
    <w:name w:val="Text komentáře Char"/>
    <w:basedOn w:val="Standardnpsmoodstavce"/>
    <w:link w:val="Textkomente"/>
    <w:uiPriority w:val="99"/>
    <w:semiHidden/>
    <w:rsid w:val="00B60AA0"/>
    <w:rPr>
      <w:sz w:val="20"/>
      <w:szCs w:val="20"/>
    </w:rPr>
  </w:style>
  <w:style w:type="paragraph" w:styleId="Pedmtkomente">
    <w:name w:val="annotation subject"/>
    <w:basedOn w:val="Textkomente"/>
    <w:next w:val="Textkomente"/>
    <w:link w:val="PedmtkomenteChar"/>
    <w:uiPriority w:val="99"/>
    <w:semiHidden/>
    <w:unhideWhenUsed/>
    <w:rsid w:val="00B60AA0"/>
    <w:rPr>
      <w:b/>
      <w:bCs/>
    </w:rPr>
  </w:style>
  <w:style w:type="character" w:customStyle="1" w:styleId="PedmtkomenteChar">
    <w:name w:val="Předmět komentáře Char"/>
    <w:basedOn w:val="TextkomenteChar"/>
    <w:link w:val="Pedmtkomente"/>
    <w:uiPriority w:val="99"/>
    <w:semiHidden/>
    <w:rsid w:val="00B60AA0"/>
    <w:rPr>
      <w:b/>
      <w:bCs/>
      <w:sz w:val="20"/>
      <w:szCs w:val="20"/>
    </w:rPr>
  </w:style>
  <w:style w:type="paragraph" w:styleId="Textbubliny">
    <w:name w:val="Balloon Text"/>
    <w:basedOn w:val="Normln"/>
    <w:link w:val="TextbublinyChar"/>
    <w:uiPriority w:val="99"/>
    <w:semiHidden/>
    <w:unhideWhenUsed/>
    <w:rsid w:val="00B60AA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60AA0"/>
    <w:rPr>
      <w:rFonts w:ascii="Segoe UI" w:hAnsi="Segoe UI" w:cs="Segoe UI"/>
      <w:sz w:val="18"/>
      <w:szCs w:val="18"/>
    </w:rPr>
  </w:style>
  <w:style w:type="paragraph" w:styleId="Zhlav">
    <w:name w:val="header"/>
    <w:basedOn w:val="Normln"/>
    <w:link w:val="ZhlavChar"/>
    <w:uiPriority w:val="99"/>
    <w:unhideWhenUsed/>
    <w:rsid w:val="00E2334C"/>
    <w:pPr>
      <w:tabs>
        <w:tab w:val="center" w:pos="4536"/>
        <w:tab w:val="right" w:pos="9072"/>
      </w:tabs>
    </w:pPr>
  </w:style>
  <w:style w:type="character" w:customStyle="1" w:styleId="ZhlavChar">
    <w:name w:val="Záhlaví Char"/>
    <w:basedOn w:val="Standardnpsmoodstavce"/>
    <w:link w:val="Zhlav"/>
    <w:uiPriority w:val="99"/>
    <w:rsid w:val="00E2334C"/>
  </w:style>
  <w:style w:type="paragraph" w:styleId="Zpat">
    <w:name w:val="footer"/>
    <w:basedOn w:val="Normln"/>
    <w:link w:val="ZpatChar"/>
    <w:uiPriority w:val="99"/>
    <w:unhideWhenUsed/>
    <w:rsid w:val="00E2334C"/>
    <w:pPr>
      <w:tabs>
        <w:tab w:val="center" w:pos="4536"/>
        <w:tab w:val="right" w:pos="9072"/>
      </w:tabs>
    </w:pPr>
  </w:style>
  <w:style w:type="character" w:customStyle="1" w:styleId="ZpatChar">
    <w:name w:val="Zápatí Char"/>
    <w:basedOn w:val="Standardnpsmoodstavce"/>
    <w:link w:val="Zpat"/>
    <w:uiPriority w:val="99"/>
    <w:rsid w:val="00E2334C"/>
  </w:style>
  <w:style w:type="paragraph" w:styleId="Odstavecseseznamem">
    <w:name w:val="List Paragraph"/>
    <w:basedOn w:val="Normln"/>
    <w:uiPriority w:val="34"/>
    <w:qFormat/>
    <w:rsid w:val="00FF2CF0"/>
    <w:pPr>
      <w:ind w:left="720"/>
      <w:contextualSpacing/>
    </w:pPr>
  </w:style>
  <w:style w:type="character" w:styleId="Hypertextovodkaz">
    <w:name w:val="Hyperlink"/>
    <w:basedOn w:val="Standardnpsmoodstavce"/>
    <w:uiPriority w:val="99"/>
    <w:unhideWhenUsed/>
    <w:rsid w:val="00025040"/>
    <w:rPr>
      <w:color w:val="0563C1" w:themeColor="hyperlink"/>
      <w:u w:val="single"/>
    </w:rPr>
  </w:style>
  <w:style w:type="character" w:styleId="Nevyeenzmnka">
    <w:name w:val="Unresolved Mention"/>
    <w:basedOn w:val="Standardnpsmoodstavce"/>
    <w:uiPriority w:val="99"/>
    <w:semiHidden/>
    <w:unhideWhenUsed/>
    <w:rsid w:val="00025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142441">
      <w:bodyDiv w:val="1"/>
      <w:marLeft w:val="0"/>
      <w:marRight w:val="0"/>
      <w:marTop w:val="0"/>
      <w:marBottom w:val="0"/>
      <w:divBdr>
        <w:top w:val="none" w:sz="0" w:space="0" w:color="auto"/>
        <w:left w:val="none" w:sz="0" w:space="0" w:color="auto"/>
        <w:bottom w:val="none" w:sz="0" w:space="0" w:color="auto"/>
        <w:right w:val="none" w:sz="0" w:space="0" w:color="auto"/>
      </w:divBdr>
    </w:div>
    <w:div w:id="917404958">
      <w:bodyDiv w:val="1"/>
      <w:marLeft w:val="0"/>
      <w:marRight w:val="0"/>
      <w:marTop w:val="0"/>
      <w:marBottom w:val="0"/>
      <w:divBdr>
        <w:top w:val="none" w:sz="0" w:space="0" w:color="auto"/>
        <w:left w:val="none" w:sz="0" w:space="0" w:color="auto"/>
        <w:bottom w:val="none" w:sz="0" w:space="0" w:color="auto"/>
        <w:right w:val="none" w:sz="0" w:space="0" w:color="auto"/>
      </w:divBdr>
    </w:div>
    <w:div w:id="200916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C0D74-9147-4E3C-859D-8D1C924F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Pages>
  <Words>953</Words>
  <Characters>5626</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Brácha</dc:creator>
  <cp:keywords/>
  <dc:description/>
  <cp:lastModifiedBy>Pavel Brácha</cp:lastModifiedBy>
  <cp:revision>17</cp:revision>
  <cp:lastPrinted>2023-06-07T12:33:00Z</cp:lastPrinted>
  <dcterms:created xsi:type="dcterms:W3CDTF">2023-06-07T09:50:00Z</dcterms:created>
  <dcterms:modified xsi:type="dcterms:W3CDTF">2024-06-07T21:42:00Z</dcterms:modified>
</cp:coreProperties>
</file>